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8384" w14:textId="77777777" w:rsidR="009F644D" w:rsidRPr="009F644D" w:rsidRDefault="008B344D" w:rsidP="00F01C05">
      <w:pPr>
        <w:pStyle w:val="Title"/>
        <w:spacing w:after="120" w:line="240" w:lineRule="auto"/>
        <w:ind w:left="144"/>
      </w:pPr>
      <w:r w:rsidRPr="00751BC8">
        <w:t xml:space="preserve">What Study methods </w:t>
      </w:r>
      <w:r w:rsidR="003B25CD" w:rsidRPr="003B25CD">
        <w:rPr>
          <w:u w:val="single"/>
        </w:rPr>
        <w:t>actually</w:t>
      </w:r>
      <w:r w:rsidR="003B25CD">
        <w:t xml:space="preserve"> </w:t>
      </w:r>
      <w:r w:rsidRPr="00751BC8">
        <w:t>work?</w:t>
      </w:r>
    </w:p>
    <w:p w14:paraId="122828D6" w14:textId="77777777" w:rsidR="008B344D" w:rsidRPr="00751BC8" w:rsidRDefault="00751BC8" w:rsidP="00F01C05">
      <w:pPr>
        <w:pStyle w:val="Title"/>
        <w:spacing w:after="120" w:line="240" w:lineRule="auto"/>
      </w:pPr>
      <w:r w:rsidRPr="00751BC8">
        <w:rPr>
          <w:noProof/>
          <w:sz w:val="20"/>
        </w:rPr>
        <w:drawing>
          <wp:inline distT="0" distB="0" distL="0" distR="0" wp14:anchorId="36F90AB8" wp14:editId="0B1CFC67">
            <wp:extent cx="2343150" cy="2343150"/>
            <wp:effectExtent l="0" t="0" r="0" b="0"/>
            <wp:docPr id="5" name="Picture 5" descr="Image result for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udy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29B350F7" w14:textId="77777777" w:rsidR="00751BC8" w:rsidRDefault="00751BC8" w:rsidP="00F01C05">
      <w:pPr>
        <w:pStyle w:val="Heading2"/>
        <w:spacing w:before="120" w:after="120" w:line="240" w:lineRule="auto"/>
      </w:pPr>
      <w:r w:rsidRPr="00751BC8">
        <w:t>How your study methods impact your long-term learning</w:t>
      </w:r>
    </w:p>
    <w:p w14:paraId="5F35E88C" w14:textId="77777777" w:rsidR="003A5455" w:rsidRDefault="003A5455" w:rsidP="00F01C05">
      <w:pPr>
        <w:pStyle w:val="Heading1"/>
        <w:spacing w:before="0" w:after="120" w:line="240" w:lineRule="auto"/>
      </w:pPr>
      <w:r>
        <w:t>Highlighting and underlining</w:t>
      </w:r>
    </w:p>
    <w:p w14:paraId="32273460" w14:textId="77777777" w:rsidR="003A5455" w:rsidRPr="000F6036" w:rsidRDefault="003A5455" w:rsidP="00F01C05">
      <w:pPr>
        <w:pStyle w:val="Heading4"/>
        <w:spacing w:before="120" w:after="120" w:line="240" w:lineRule="auto"/>
      </w:pPr>
      <w:r>
        <w:t>rating: HOT GARBAGE</w:t>
      </w:r>
    </w:p>
    <w:p w14:paraId="251127D6" w14:textId="77777777" w:rsidR="003A5455" w:rsidRPr="00751BC8" w:rsidRDefault="003A5455" w:rsidP="00F01C05">
      <w:pPr>
        <w:pStyle w:val="Subtitle"/>
        <w:spacing w:after="120"/>
        <w:rPr>
          <w:rStyle w:val="Emphasis"/>
          <w:sz w:val="22"/>
        </w:rPr>
      </w:pPr>
      <w:r>
        <w:rPr>
          <w:rStyle w:val="Emphasis"/>
          <w:sz w:val="22"/>
        </w:rPr>
        <w:t>What is it?</w:t>
      </w:r>
    </w:p>
    <w:p w14:paraId="1E31F1DE" w14:textId="4495664B" w:rsidR="003A5455" w:rsidRPr="00751BC8" w:rsidRDefault="00192147" w:rsidP="00F01C05">
      <w:pPr>
        <w:pStyle w:val="NoSpacing"/>
        <w:spacing w:before="0" w:after="120"/>
      </w:pPr>
      <w:r>
        <w:t>When</w:t>
      </w:r>
      <w:r w:rsidR="003A5455">
        <w:t xml:space="preserve"> reading, </w:t>
      </w:r>
      <w:r w:rsidR="008558C8">
        <w:t xml:space="preserve">you </w:t>
      </w:r>
      <w:r w:rsidR="003A5455">
        <w:t>highlight or underlin</w:t>
      </w:r>
      <w:r w:rsidR="008558C8">
        <w:t>e</w:t>
      </w:r>
      <w:r w:rsidR="003A5455">
        <w:t xml:space="preserve"> main ideas or important concepts.</w:t>
      </w:r>
    </w:p>
    <w:p w14:paraId="7D18A32B" w14:textId="77777777" w:rsidR="003A5455" w:rsidRPr="00751BC8" w:rsidRDefault="003A5455" w:rsidP="00F01C05">
      <w:pPr>
        <w:pStyle w:val="Subtitle"/>
        <w:spacing w:after="120"/>
        <w:rPr>
          <w:rStyle w:val="Emphasis"/>
          <w:sz w:val="22"/>
        </w:rPr>
      </w:pPr>
      <w:r>
        <w:rPr>
          <w:rStyle w:val="Emphasis"/>
          <w:sz w:val="22"/>
        </w:rPr>
        <w:t>Why does it work?</w:t>
      </w:r>
    </w:p>
    <w:p w14:paraId="35389A70" w14:textId="4EC9FC2F" w:rsidR="003A5455" w:rsidRPr="00751BC8" w:rsidRDefault="00797297" w:rsidP="00F01C05">
      <w:pPr>
        <w:pStyle w:val="NoSpacing"/>
        <w:spacing w:before="0" w:after="120"/>
      </w:pPr>
      <w:r>
        <w:t xml:space="preserve">Well, it doesn’t work. </w:t>
      </w:r>
      <w:r w:rsidR="003A5455">
        <w:t>Generally, there are two issues: 1</w:t>
      </w:r>
      <w:r w:rsidR="008558C8">
        <w:t>)</w:t>
      </w:r>
      <w:r w:rsidR="003A5455">
        <w:t xml:space="preserve"> </w:t>
      </w:r>
      <w:r w:rsidR="00192147">
        <w:t>M</w:t>
      </w:r>
      <w:r w:rsidR="008558C8">
        <w:t>ost students</w:t>
      </w:r>
      <w:r w:rsidR="003A5455">
        <w:t xml:space="preserve"> are not good at picking out main ideas in the text, and 2</w:t>
      </w:r>
      <w:r w:rsidR="008558C8">
        <w:t>)</w:t>
      </w:r>
      <w:r w:rsidR="00192147">
        <w:t xml:space="preserve"> </w:t>
      </w:r>
      <w:proofErr w:type="gramStart"/>
      <w:r w:rsidR="00192147">
        <w:t>I</w:t>
      </w:r>
      <w:r w:rsidR="003A5455">
        <w:t>t’s</w:t>
      </w:r>
      <w:proofErr w:type="gramEnd"/>
      <w:r w:rsidR="003A5455">
        <w:t xml:space="preserve"> a passive intake of information, which does not help with recall, testing, or understanding. </w:t>
      </w:r>
    </w:p>
    <w:p w14:paraId="5789913B" w14:textId="77777777" w:rsidR="003A5455" w:rsidRPr="00751BC8" w:rsidRDefault="003A5455" w:rsidP="00F01C05">
      <w:pPr>
        <w:pStyle w:val="Subtitle"/>
        <w:spacing w:after="120"/>
        <w:rPr>
          <w:rStyle w:val="Emphasis"/>
          <w:sz w:val="22"/>
        </w:rPr>
      </w:pPr>
      <w:r>
        <w:rPr>
          <w:rStyle w:val="Emphasis"/>
          <w:sz w:val="22"/>
        </w:rPr>
        <w:t>When should I use it?</w:t>
      </w:r>
    </w:p>
    <w:p w14:paraId="53955667" w14:textId="0FA71A7B" w:rsidR="003A5455" w:rsidRDefault="003A5455" w:rsidP="00F01C05">
      <w:pPr>
        <w:spacing w:before="0" w:after="120" w:line="240" w:lineRule="auto"/>
        <w:rPr>
          <w:rStyle w:val="Emphasis"/>
          <w:caps w:val="0"/>
          <w:color w:val="auto"/>
          <w:spacing w:val="0"/>
        </w:rPr>
      </w:pPr>
      <w:r>
        <w:rPr>
          <w:rStyle w:val="Emphasis"/>
          <w:caps w:val="0"/>
          <w:color w:val="auto"/>
          <w:spacing w:val="0"/>
        </w:rPr>
        <w:t xml:space="preserve">Don’t </w:t>
      </w:r>
      <w:r w:rsidR="008558C8">
        <w:rPr>
          <w:rStyle w:val="Emphasis"/>
          <w:caps w:val="0"/>
          <w:color w:val="auto"/>
          <w:spacing w:val="0"/>
        </w:rPr>
        <w:t xml:space="preserve">rely on </w:t>
      </w:r>
      <w:r>
        <w:rPr>
          <w:rStyle w:val="Emphasis"/>
          <w:caps w:val="0"/>
          <w:color w:val="auto"/>
          <w:spacing w:val="0"/>
        </w:rPr>
        <w:t>this</w:t>
      </w:r>
      <w:r w:rsidR="00F01C05">
        <w:rPr>
          <w:rStyle w:val="Emphasis"/>
          <w:caps w:val="0"/>
          <w:color w:val="auto"/>
          <w:spacing w:val="0"/>
        </w:rPr>
        <w:t xml:space="preserve"> as your only method</w:t>
      </w:r>
      <w:r>
        <w:rPr>
          <w:rStyle w:val="Emphasis"/>
          <w:caps w:val="0"/>
          <w:color w:val="auto"/>
          <w:spacing w:val="0"/>
        </w:rPr>
        <w:t>.</w:t>
      </w:r>
      <w:r w:rsidR="00F01C05">
        <w:rPr>
          <w:rStyle w:val="Emphasis"/>
          <w:caps w:val="0"/>
          <w:color w:val="auto"/>
          <w:spacing w:val="0"/>
        </w:rPr>
        <w:t xml:space="preserve"> If you want to use it in conjunction with other methods, it may </w:t>
      </w:r>
      <w:r w:rsidR="008558C8">
        <w:rPr>
          <w:rStyle w:val="Emphasis"/>
          <w:caps w:val="0"/>
          <w:color w:val="auto"/>
          <w:spacing w:val="0"/>
        </w:rPr>
        <w:t>work better</w:t>
      </w:r>
      <w:r w:rsidR="00F01C05">
        <w:rPr>
          <w:rStyle w:val="Emphasis"/>
          <w:caps w:val="0"/>
          <w:color w:val="auto"/>
          <w:spacing w:val="0"/>
        </w:rPr>
        <w:t>. But by itself?</w:t>
      </w:r>
      <w:r>
        <w:rPr>
          <w:rStyle w:val="Emphasis"/>
          <w:caps w:val="0"/>
          <w:color w:val="auto"/>
          <w:spacing w:val="0"/>
        </w:rPr>
        <w:t xml:space="preserve"> There’s a reason it’s earned the rating “hot garbage.”</w:t>
      </w:r>
    </w:p>
    <w:p w14:paraId="2320A2AF" w14:textId="2405E33E" w:rsidR="003A5455" w:rsidRDefault="003A5455" w:rsidP="00F01C05">
      <w:pPr>
        <w:pStyle w:val="Heading1"/>
        <w:spacing w:before="0" w:after="120" w:line="240" w:lineRule="auto"/>
      </w:pPr>
      <w:r>
        <w:t>Practice Testing</w:t>
      </w:r>
    </w:p>
    <w:p w14:paraId="360DD151" w14:textId="10EB7FA4" w:rsidR="003A5455" w:rsidRPr="000F6036" w:rsidRDefault="00047825" w:rsidP="00F01C05">
      <w:pPr>
        <w:pStyle w:val="Heading4"/>
        <w:spacing w:before="120" w:after="120" w:line="240" w:lineRule="auto"/>
      </w:pPr>
      <w:r>
        <w:rPr>
          <w:noProof/>
        </w:rPr>
        <w:drawing>
          <wp:anchor distT="0" distB="0" distL="114300" distR="114300" simplePos="0" relativeHeight="251660288" behindDoc="0" locked="0" layoutInCell="1" allowOverlap="1" wp14:anchorId="7948E847" wp14:editId="3C426681">
            <wp:simplePos x="0" y="0"/>
            <wp:positionH relativeFrom="column">
              <wp:posOffset>486410</wp:posOffset>
            </wp:positionH>
            <wp:positionV relativeFrom="page">
              <wp:posOffset>8734425</wp:posOffset>
            </wp:positionV>
            <wp:extent cx="590550" cy="189633"/>
            <wp:effectExtent l="0" t="0" r="0" b="1270"/>
            <wp:wrapNone/>
            <wp:docPr id="2" name="Picture 2" descr="Image result for sup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rem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6" t="34273" b="31447"/>
                    <a:stretch/>
                  </pic:blipFill>
                  <pic:spPr bwMode="auto">
                    <a:xfrm>
                      <a:off x="0" y="0"/>
                      <a:ext cx="590550" cy="1896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455">
        <w:t xml:space="preserve">rating: </w:t>
      </w:r>
    </w:p>
    <w:p w14:paraId="4B23DDAD" w14:textId="0C48DC5D" w:rsidR="003A5455" w:rsidRPr="00751BC8" w:rsidRDefault="003A5455" w:rsidP="00F01C05">
      <w:pPr>
        <w:pStyle w:val="Subtitle"/>
        <w:spacing w:after="120"/>
        <w:rPr>
          <w:rStyle w:val="Emphasis"/>
          <w:sz w:val="22"/>
        </w:rPr>
      </w:pPr>
      <w:r>
        <w:rPr>
          <w:rStyle w:val="Emphasis"/>
          <w:sz w:val="22"/>
        </w:rPr>
        <w:t>What is it?</w:t>
      </w:r>
    </w:p>
    <w:p w14:paraId="39FC1A1A" w14:textId="194C2FC2" w:rsidR="003A5455" w:rsidRPr="00751BC8" w:rsidRDefault="003A5455" w:rsidP="00F01C05">
      <w:pPr>
        <w:pStyle w:val="NoSpacing"/>
        <w:spacing w:before="0" w:after="120"/>
      </w:pPr>
      <w:r>
        <w:t>Practicing recalling information, using flashcards, practice problems</w:t>
      </w:r>
      <w:r w:rsidR="008558C8">
        <w:t>/</w:t>
      </w:r>
      <w:r>
        <w:t xml:space="preserve">questions, or practice test material provided </w:t>
      </w:r>
      <w:r w:rsidR="008558C8">
        <w:t xml:space="preserve">by a </w:t>
      </w:r>
      <w:r>
        <w:t>textbook or</w:t>
      </w:r>
      <w:r w:rsidR="008558C8">
        <w:t xml:space="preserve"> </w:t>
      </w:r>
      <w:r>
        <w:t>professor.</w:t>
      </w:r>
    </w:p>
    <w:p w14:paraId="178232A3" w14:textId="77777777" w:rsidR="003A5455" w:rsidRPr="00751BC8" w:rsidRDefault="003A5455" w:rsidP="00F01C05">
      <w:pPr>
        <w:pStyle w:val="Subtitle"/>
        <w:spacing w:after="120"/>
        <w:rPr>
          <w:rStyle w:val="Emphasis"/>
          <w:sz w:val="22"/>
        </w:rPr>
      </w:pPr>
      <w:r>
        <w:rPr>
          <w:rStyle w:val="Emphasis"/>
          <w:sz w:val="22"/>
        </w:rPr>
        <w:t>Why does it work?</w:t>
      </w:r>
    </w:p>
    <w:p w14:paraId="78DD4CDC" w14:textId="04EC74E5" w:rsidR="003A5455" w:rsidRPr="00751BC8" w:rsidRDefault="003A5455" w:rsidP="00F01C05">
      <w:pPr>
        <w:pStyle w:val="NoSpacing"/>
        <w:spacing w:before="0" w:after="120"/>
      </w:pPr>
      <w:r>
        <w:t xml:space="preserve">Taking a practice test forces you to actively recall and re-organize learned information. This method </w:t>
      </w:r>
      <w:r w:rsidR="00192147">
        <w:t xml:space="preserve">improves </w:t>
      </w:r>
      <w:r>
        <w:t>rec</w:t>
      </w:r>
      <w:r w:rsidR="00797297">
        <w:t>all leaps and bounds over most other study methods</w:t>
      </w:r>
      <w:r>
        <w:t xml:space="preserve">. This also allows you to practice the activity of test-taking itself, which is its own skill. Generally, the most effective type of practice tests are short answer or free re-call tests, although all types of practice tests assist with memory. Even open book practice tests </w:t>
      </w:r>
      <w:r w:rsidR="00797297">
        <w:t xml:space="preserve">increase </w:t>
      </w:r>
      <w:r>
        <w:t>retention and learning.</w:t>
      </w:r>
    </w:p>
    <w:p w14:paraId="5CDA9639" w14:textId="77777777" w:rsidR="003A5455" w:rsidRPr="00751BC8" w:rsidRDefault="003A5455" w:rsidP="00F01C05">
      <w:pPr>
        <w:pStyle w:val="Subtitle"/>
        <w:spacing w:after="120"/>
        <w:rPr>
          <w:rStyle w:val="Emphasis"/>
          <w:sz w:val="22"/>
        </w:rPr>
      </w:pPr>
      <w:r>
        <w:rPr>
          <w:rStyle w:val="Emphasis"/>
          <w:sz w:val="22"/>
        </w:rPr>
        <w:t>When should I use it?</w:t>
      </w:r>
    </w:p>
    <w:p w14:paraId="48C1DDC0" w14:textId="1A4F0A5B" w:rsidR="003A5455" w:rsidRDefault="00797297" w:rsidP="00F01C05">
      <w:pPr>
        <w:spacing w:before="0" w:after="120" w:line="240" w:lineRule="auto"/>
        <w:rPr>
          <w:rStyle w:val="Emphasis"/>
          <w:caps w:val="0"/>
          <w:color w:val="auto"/>
          <w:spacing w:val="0"/>
        </w:rPr>
      </w:pPr>
      <w:r>
        <w:rPr>
          <w:rStyle w:val="Emphasis"/>
          <w:caps w:val="0"/>
          <w:color w:val="auto"/>
          <w:spacing w:val="0"/>
        </w:rPr>
        <w:t>Doing</w:t>
      </w:r>
      <w:r w:rsidR="003A5455">
        <w:rPr>
          <w:rStyle w:val="Emphasis"/>
          <w:caps w:val="0"/>
          <w:color w:val="auto"/>
          <w:spacing w:val="0"/>
        </w:rPr>
        <w:t xml:space="preserve"> regular practice tests is the best way to learn material and prepare for testing</w:t>
      </w:r>
      <w:r>
        <w:rPr>
          <w:rStyle w:val="Emphasis"/>
          <w:caps w:val="0"/>
          <w:color w:val="auto"/>
          <w:spacing w:val="0"/>
        </w:rPr>
        <w:t>, no matter the subject</w:t>
      </w:r>
      <w:r w:rsidR="003A5455">
        <w:rPr>
          <w:rStyle w:val="Emphasis"/>
          <w:caps w:val="0"/>
          <w:color w:val="auto"/>
          <w:spacing w:val="0"/>
        </w:rPr>
        <w:t xml:space="preserve">. You don’t have to do a practice test every study session, but try to test yourself on material every few days. Even though this might be uncomfortable at first, the benefits </w:t>
      </w:r>
      <w:r>
        <w:rPr>
          <w:rStyle w:val="Emphasis"/>
          <w:caps w:val="0"/>
          <w:color w:val="auto"/>
          <w:spacing w:val="0"/>
        </w:rPr>
        <w:t>to your grade</w:t>
      </w:r>
      <w:r w:rsidR="003A5455">
        <w:rPr>
          <w:rStyle w:val="Emphasis"/>
          <w:caps w:val="0"/>
          <w:color w:val="auto"/>
          <w:spacing w:val="0"/>
        </w:rPr>
        <w:t xml:space="preserve"> will become clear as you utilize this method. </w:t>
      </w:r>
    </w:p>
    <w:p w14:paraId="5064EECF" w14:textId="77777777" w:rsidR="00F01C05" w:rsidRDefault="00F01C05" w:rsidP="00F01C05">
      <w:pPr>
        <w:pStyle w:val="Heading1"/>
        <w:spacing w:before="0" w:after="120" w:line="240" w:lineRule="auto"/>
      </w:pPr>
      <w:r>
        <w:t>Distributed Practice</w:t>
      </w:r>
    </w:p>
    <w:p w14:paraId="4B2A4FCB" w14:textId="77777777" w:rsidR="00F01C05" w:rsidRPr="000F6036" w:rsidRDefault="00F01C05" w:rsidP="00F01C05">
      <w:pPr>
        <w:pStyle w:val="Heading4"/>
        <w:spacing w:before="120" w:after="120" w:line="240" w:lineRule="auto"/>
      </w:pPr>
      <w:r>
        <w:t>rating: Great</w:t>
      </w:r>
    </w:p>
    <w:p w14:paraId="3143FB5C" w14:textId="77777777" w:rsidR="00F01C05" w:rsidRPr="00751BC8" w:rsidRDefault="00F01C05" w:rsidP="00F01C05">
      <w:pPr>
        <w:pStyle w:val="Subtitle"/>
        <w:spacing w:after="120"/>
        <w:rPr>
          <w:rStyle w:val="Emphasis"/>
          <w:sz w:val="22"/>
        </w:rPr>
      </w:pPr>
      <w:r>
        <w:rPr>
          <w:rStyle w:val="Emphasis"/>
          <w:sz w:val="22"/>
        </w:rPr>
        <w:t>What is it?</w:t>
      </w:r>
    </w:p>
    <w:p w14:paraId="180EBF62" w14:textId="75F4FE96" w:rsidR="00F01C05" w:rsidRPr="00751BC8" w:rsidRDefault="00F01C05" w:rsidP="00F01C05">
      <w:pPr>
        <w:pStyle w:val="NoSpacing"/>
        <w:spacing w:before="0" w:after="120"/>
      </w:pPr>
      <w:r>
        <w:t xml:space="preserve">Studying a little every day, rather than spending just a few days studying for </w:t>
      </w:r>
      <w:r w:rsidR="008558C8">
        <w:t xml:space="preserve">consecutive </w:t>
      </w:r>
      <w:r>
        <w:t>hours.</w:t>
      </w:r>
    </w:p>
    <w:p w14:paraId="08D0C69B" w14:textId="77777777" w:rsidR="00F01C05" w:rsidRPr="00751BC8" w:rsidRDefault="00F01C05" w:rsidP="00F01C05">
      <w:pPr>
        <w:pStyle w:val="Subtitle"/>
        <w:spacing w:after="120"/>
        <w:rPr>
          <w:rStyle w:val="Emphasis"/>
          <w:sz w:val="22"/>
        </w:rPr>
      </w:pPr>
      <w:r>
        <w:rPr>
          <w:rStyle w:val="Emphasis"/>
          <w:sz w:val="22"/>
        </w:rPr>
        <w:t>Why does it work?</w:t>
      </w:r>
    </w:p>
    <w:p w14:paraId="4C5FDE08" w14:textId="03DB2023" w:rsidR="00F01C05" w:rsidRPr="00751BC8" w:rsidRDefault="00797297" w:rsidP="00F01C05">
      <w:pPr>
        <w:pStyle w:val="NoSpacing"/>
        <w:spacing w:before="0" w:after="120"/>
      </w:pPr>
      <w:r>
        <w:t>F</w:t>
      </w:r>
      <w:r w:rsidR="00F01C05">
        <w:t>orgetting is very</w:t>
      </w:r>
      <w:r>
        <w:t xml:space="preserve"> important for long-term memory.</w:t>
      </w:r>
      <w:r w:rsidR="00F01C05">
        <w:t xml:space="preserve"> Giving yourself a chance to forget information between study sessions means that the act of remembering again will imprint the information into your long term memory. By comparison, doing hours of studying at one time doesn’t give you any chance to forget before reviewing the mate</w:t>
      </w:r>
      <w:r>
        <w:t>rial again, meaning that you’ll have to study for more hours to achieve the same result.</w:t>
      </w:r>
    </w:p>
    <w:p w14:paraId="14D5BBD1" w14:textId="77777777" w:rsidR="00F01C05" w:rsidRPr="00751BC8" w:rsidRDefault="00F01C05" w:rsidP="00F01C05">
      <w:pPr>
        <w:pStyle w:val="Subtitle"/>
        <w:spacing w:after="120"/>
        <w:rPr>
          <w:rStyle w:val="Emphasis"/>
          <w:sz w:val="22"/>
        </w:rPr>
      </w:pPr>
      <w:r>
        <w:rPr>
          <w:rStyle w:val="Emphasis"/>
          <w:sz w:val="22"/>
        </w:rPr>
        <w:t>When should I use it?</w:t>
      </w:r>
    </w:p>
    <w:p w14:paraId="6692EB68" w14:textId="6A314B8C" w:rsidR="00F01C05" w:rsidRDefault="00F01C05" w:rsidP="00F01C05">
      <w:pPr>
        <w:spacing w:before="0" w:after="120" w:line="240" w:lineRule="auto"/>
        <w:rPr>
          <w:rStyle w:val="Emphasis"/>
          <w:caps w:val="0"/>
          <w:color w:val="auto"/>
          <w:spacing w:val="0"/>
        </w:rPr>
      </w:pPr>
      <w:r>
        <w:rPr>
          <w:rStyle w:val="Emphasis"/>
          <w:caps w:val="0"/>
          <w:color w:val="auto"/>
          <w:spacing w:val="0"/>
        </w:rPr>
        <w:t xml:space="preserve">Ideally, you would have the ability </w:t>
      </w:r>
      <w:r w:rsidR="00797297">
        <w:rPr>
          <w:rStyle w:val="Emphasis"/>
          <w:caps w:val="0"/>
          <w:color w:val="auto"/>
          <w:spacing w:val="0"/>
        </w:rPr>
        <w:t>to study a little every day, but it’s understandable if life sometimes gets in the way</w:t>
      </w:r>
      <w:r>
        <w:rPr>
          <w:rStyle w:val="Emphasis"/>
          <w:caps w:val="0"/>
          <w:color w:val="auto"/>
          <w:spacing w:val="0"/>
        </w:rPr>
        <w:t>. If you have a day full of classes and work, try to put aside 20 minutes to go over what you learned in class at the end of the day. On the days where you do have free time, study for only about 2 hours or so.</w:t>
      </w:r>
      <w:r w:rsidR="00AD46B4">
        <w:rPr>
          <w:rStyle w:val="Emphasis"/>
          <w:caps w:val="0"/>
          <w:color w:val="auto"/>
          <w:spacing w:val="0"/>
        </w:rPr>
        <w:t xml:space="preserve"> </w:t>
      </w:r>
      <w:r>
        <w:rPr>
          <w:rStyle w:val="Emphasis"/>
          <w:caps w:val="0"/>
          <w:color w:val="auto"/>
          <w:spacing w:val="0"/>
        </w:rPr>
        <w:t>This method will definitely require you to plan your week and assess what days you have the energy to study, but the results will be worthwhile.</w:t>
      </w:r>
      <w:r w:rsidR="00AD46B4">
        <w:rPr>
          <w:rStyle w:val="Emphasis"/>
          <w:caps w:val="0"/>
          <w:color w:val="auto"/>
          <w:spacing w:val="0"/>
        </w:rPr>
        <w:t xml:space="preserve"> </w:t>
      </w:r>
    </w:p>
    <w:p w14:paraId="2BB51BB8" w14:textId="2EE9FBEC" w:rsidR="00AD46B4" w:rsidRDefault="00AD46B4" w:rsidP="00F01C05">
      <w:pPr>
        <w:spacing w:before="0" w:after="120" w:line="240" w:lineRule="auto"/>
        <w:rPr>
          <w:rStyle w:val="Emphasis"/>
          <w:caps w:val="0"/>
          <w:color w:val="auto"/>
          <w:spacing w:val="0"/>
        </w:rPr>
      </w:pPr>
      <w:r>
        <w:rPr>
          <w:rStyle w:val="Emphasis"/>
          <w:caps w:val="0"/>
          <w:color w:val="auto"/>
          <w:spacing w:val="0"/>
        </w:rPr>
        <w:t>Note: Make sure to take breaks!</w:t>
      </w:r>
    </w:p>
    <w:p w14:paraId="2D5DF49C" w14:textId="77777777" w:rsidR="00F01C05" w:rsidRDefault="00F01C05" w:rsidP="00F01C05">
      <w:pPr>
        <w:pStyle w:val="Heading1"/>
        <w:spacing w:before="0" w:after="120" w:line="240" w:lineRule="auto"/>
      </w:pPr>
      <w:r>
        <w:t>Rereading</w:t>
      </w:r>
    </w:p>
    <w:p w14:paraId="087DD9DE" w14:textId="77777777" w:rsidR="00F01C05" w:rsidRPr="000F6036" w:rsidRDefault="00F01C05" w:rsidP="00F01C05">
      <w:pPr>
        <w:pStyle w:val="Heading4"/>
        <w:spacing w:before="120" w:after="120" w:line="240" w:lineRule="auto"/>
      </w:pPr>
      <w:r>
        <w:t>rating: Not Terrible</w:t>
      </w:r>
    </w:p>
    <w:p w14:paraId="5F1BE147" w14:textId="77777777" w:rsidR="00F01C05" w:rsidRPr="00751BC8" w:rsidRDefault="00F01C05" w:rsidP="00F01C05">
      <w:pPr>
        <w:pStyle w:val="Subtitle"/>
        <w:spacing w:after="120"/>
        <w:rPr>
          <w:rStyle w:val="Emphasis"/>
          <w:sz w:val="22"/>
        </w:rPr>
      </w:pPr>
      <w:r>
        <w:rPr>
          <w:rStyle w:val="Emphasis"/>
          <w:sz w:val="22"/>
        </w:rPr>
        <w:t>What is it?</w:t>
      </w:r>
    </w:p>
    <w:p w14:paraId="4B9E5382" w14:textId="149358E4" w:rsidR="00F01C05" w:rsidRPr="00751BC8" w:rsidRDefault="00F01C05" w:rsidP="00F01C05">
      <w:pPr>
        <w:pStyle w:val="NoSpacing"/>
        <w:spacing w:before="0" w:after="120"/>
      </w:pPr>
      <w:r>
        <w:t xml:space="preserve">After you’ve already read </w:t>
      </w:r>
      <w:r w:rsidR="007719C6">
        <w:t>an article, textbook chapter, lecture notes, or other written information pertaining to your class</w:t>
      </w:r>
      <w:r w:rsidR="00400177">
        <w:t>, read</w:t>
      </w:r>
      <w:r>
        <w:t xml:space="preserve"> it again. This works better </w:t>
      </w:r>
      <w:r w:rsidR="007719C6">
        <w:t xml:space="preserve">with a delay of about four days </w:t>
      </w:r>
      <w:r>
        <w:t>between the first reading and the second.</w:t>
      </w:r>
    </w:p>
    <w:p w14:paraId="13F67F97" w14:textId="77777777" w:rsidR="00F01C05" w:rsidRPr="00751BC8" w:rsidRDefault="00F01C05" w:rsidP="00F01C05">
      <w:pPr>
        <w:pStyle w:val="Subtitle"/>
        <w:spacing w:after="120"/>
        <w:rPr>
          <w:rStyle w:val="Emphasis"/>
          <w:sz w:val="22"/>
        </w:rPr>
      </w:pPr>
      <w:r>
        <w:rPr>
          <w:rStyle w:val="Emphasis"/>
          <w:sz w:val="22"/>
        </w:rPr>
        <w:t>Why does it work?</w:t>
      </w:r>
    </w:p>
    <w:p w14:paraId="728983C4" w14:textId="7B8077B9" w:rsidR="00F01C05" w:rsidRPr="00751BC8" w:rsidRDefault="00F01C05" w:rsidP="00F01C05">
      <w:pPr>
        <w:pStyle w:val="NoSpacing"/>
        <w:spacing w:before="0" w:after="120"/>
      </w:pPr>
      <w:r>
        <w:t>Reviewing material allows you to better organize it in your brain. You already know the content and main ideas, so you should pick up more information the second time.</w:t>
      </w:r>
      <w:r w:rsidR="00862E25">
        <w:t xml:space="preserve"> Because this effect is lost by the third re-reading, it is not recommended to go above a second time.</w:t>
      </w:r>
    </w:p>
    <w:p w14:paraId="2090F416" w14:textId="77777777" w:rsidR="00F01C05" w:rsidRPr="00751BC8" w:rsidRDefault="00F01C05" w:rsidP="00F01C05">
      <w:pPr>
        <w:pStyle w:val="Subtitle"/>
        <w:spacing w:after="120"/>
        <w:rPr>
          <w:rStyle w:val="Emphasis"/>
          <w:sz w:val="22"/>
        </w:rPr>
      </w:pPr>
      <w:r>
        <w:rPr>
          <w:rStyle w:val="Emphasis"/>
          <w:sz w:val="22"/>
        </w:rPr>
        <w:t>When should I use it?</w:t>
      </w:r>
    </w:p>
    <w:p w14:paraId="73F0A976" w14:textId="44B7F225" w:rsidR="00F01C05" w:rsidRPr="003A5455" w:rsidRDefault="00F01C05" w:rsidP="00F01C05">
      <w:pPr>
        <w:spacing w:before="0" w:after="120" w:line="240" w:lineRule="auto"/>
      </w:pPr>
      <w:r>
        <w:rPr>
          <w:rStyle w:val="Emphasis"/>
          <w:caps w:val="0"/>
          <w:color w:val="auto"/>
          <w:spacing w:val="0"/>
        </w:rPr>
        <w:t>This method does work, but other techniques generally work better. If this is the only method available to you, it’s not a waste of time.</w:t>
      </w:r>
    </w:p>
    <w:p w14:paraId="72A1F9EB" w14:textId="0F519E03" w:rsidR="000F6036" w:rsidRDefault="00400177" w:rsidP="00F01C05">
      <w:pPr>
        <w:pStyle w:val="Heading1"/>
        <w:spacing w:before="120" w:after="120" w:line="240" w:lineRule="auto"/>
      </w:pPr>
      <w:r>
        <w:t>Elaborative Interrogation</w:t>
      </w:r>
    </w:p>
    <w:p w14:paraId="4AFD957F" w14:textId="77777777" w:rsidR="000F6036" w:rsidRPr="000F6036" w:rsidRDefault="000F6036" w:rsidP="00F01C05">
      <w:pPr>
        <w:pStyle w:val="Heading4"/>
        <w:spacing w:before="120" w:after="120" w:line="240" w:lineRule="auto"/>
      </w:pPr>
      <w:r>
        <w:t>rating: GOOD</w:t>
      </w:r>
    </w:p>
    <w:p w14:paraId="7D5CFCFA" w14:textId="77777777" w:rsidR="00EA2C6F" w:rsidRPr="00751BC8" w:rsidRDefault="008F5151" w:rsidP="00F01C05">
      <w:pPr>
        <w:pStyle w:val="Subtitle"/>
        <w:spacing w:after="120"/>
        <w:rPr>
          <w:rStyle w:val="Emphasis"/>
          <w:sz w:val="22"/>
        </w:rPr>
      </w:pPr>
      <w:r>
        <w:rPr>
          <w:rStyle w:val="Emphasis"/>
          <w:sz w:val="22"/>
        </w:rPr>
        <w:t>What is it?</w:t>
      </w:r>
    </w:p>
    <w:p w14:paraId="73620CD6" w14:textId="40FB0E0E" w:rsidR="00EA2C6F" w:rsidRPr="00751BC8" w:rsidRDefault="00D2158C" w:rsidP="00F01C05">
      <w:pPr>
        <w:pStyle w:val="NoSpacing"/>
        <w:spacing w:before="0" w:after="120"/>
      </w:pPr>
      <w:r>
        <w:t>Teaching others</w:t>
      </w:r>
      <w:r w:rsidRPr="00751BC8">
        <w:t xml:space="preserve"> </w:t>
      </w:r>
      <w:r w:rsidR="009105A4" w:rsidRPr="00751BC8">
        <w:t>why or how aspects of the topic work</w:t>
      </w:r>
      <w:r>
        <w:t xml:space="preserve">. </w:t>
      </w:r>
      <w:r w:rsidR="00EA2C6F" w:rsidRPr="00751BC8">
        <w:t xml:space="preserve"> </w:t>
      </w:r>
      <w:r>
        <w:t>This could be</w:t>
      </w:r>
      <w:r w:rsidR="00EA2C6F" w:rsidRPr="00751BC8">
        <w:t xml:space="preserve"> a professor or fellow student.</w:t>
      </w:r>
      <w:r w:rsidR="009105A4" w:rsidRPr="00751BC8">
        <w:t xml:space="preserve"> (Or maybe a pet</w:t>
      </w:r>
      <w:r w:rsidR="00B22EB1" w:rsidRPr="00751BC8">
        <w:t>/plant</w:t>
      </w:r>
      <w:r w:rsidR="009105A4" w:rsidRPr="00751BC8">
        <w:t>, if your audience is limited.)</w:t>
      </w:r>
    </w:p>
    <w:p w14:paraId="13935E10" w14:textId="77777777" w:rsidR="00EA2C6F" w:rsidRPr="00751BC8" w:rsidRDefault="008F5151" w:rsidP="00F01C05">
      <w:pPr>
        <w:pStyle w:val="Subtitle"/>
        <w:spacing w:after="120"/>
        <w:rPr>
          <w:rStyle w:val="Emphasis"/>
          <w:sz w:val="22"/>
        </w:rPr>
      </w:pPr>
      <w:r>
        <w:rPr>
          <w:rStyle w:val="Emphasis"/>
          <w:sz w:val="22"/>
        </w:rPr>
        <w:t>Why does it work?</w:t>
      </w:r>
    </w:p>
    <w:p w14:paraId="178C4A15" w14:textId="6DEEB982" w:rsidR="002E6FE0" w:rsidRPr="00751BC8" w:rsidRDefault="002E6FE0" w:rsidP="00F01C05">
      <w:pPr>
        <w:pStyle w:val="NoSpacing"/>
        <w:spacing w:before="0" w:after="120"/>
      </w:pPr>
      <w:r w:rsidRPr="00751BC8">
        <w:t xml:space="preserve">Asking “why” questions about material can help integrate existing knowledge with newly learned knowledge, </w:t>
      </w:r>
      <w:r w:rsidR="00D2158C">
        <w:t>boosting</w:t>
      </w:r>
      <w:r w:rsidRPr="00751BC8">
        <w:t xml:space="preserve"> understanding and recall.</w:t>
      </w:r>
    </w:p>
    <w:p w14:paraId="7C02B8EE" w14:textId="77777777" w:rsidR="002E6FE0" w:rsidRPr="00751BC8" w:rsidRDefault="008F5151" w:rsidP="00F01C05">
      <w:pPr>
        <w:pStyle w:val="Subtitle"/>
        <w:spacing w:after="120"/>
        <w:rPr>
          <w:rStyle w:val="Emphasis"/>
          <w:sz w:val="22"/>
        </w:rPr>
      </w:pPr>
      <w:r>
        <w:rPr>
          <w:rStyle w:val="Emphasis"/>
          <w:sz w:val="22"/>
        </w:rPr>
        <w:t>When should I use it?</w:t>
      </w:r>
    </w:p>
    <w:p w14:paraId="0F7D703C" w14:textId="77777777" w:rsidR="002E6FE0" w:rsidRDefault="002E6FE0" w:rsidP="00F01C05">
      <w:pPr>
        <w:spacing w:before="0" w:after="120" w:line="240" w:lineRule="auto"/>
      </w:pPr>
      <w:r w:rsidRPr="00751BC8">
        <w:t>It is best to use this technique when you already have a solid foundation of knowledge about a given subject. The more you already know, the easier it is to connect new material</w:t>
      </w:r>
      <w:r w:rsidR="009105A4" w:rsidRPr="00751BC8">
        <w:t xml:space="preserve"> to your current understanding.</w:t>
      </w:r>
    </w:p>
    <w:p w14:paraId="5A476551" w14:textId="21DBA38E" w:rsidR="009105A4" w:rsidRDefault="009105A4" w:rsidP="00F01C05">
      <w:pPr>
        <w:pStyle w:val="Heading1"/>
        <w:spacing w:before="0" w:after="120" w:line="240" w:lineRule="auto"/>
      </w:pPr>
      <w:r w:rsidRPr="00751BC8">
        <w:t>Self</w:t>
      </w:r>
      <w:r w:rsidR="00400177">
        <w:t>-Explanation</w:t>
      </w:r>
    </w:p>
    <w:p w14:paraId="0006C51F" w14:textId="77777777" w:rsidR="000F6036" w:rsidRPr="000F6036" w:rsidRDefault="000F6036" w:rsidP="00F01C05">
      <w:pPr>
        <w:pStyle w:val="Heading4"/>
        <w:spacing w:before="120" w:after="120" w:line="240" w:lineRule="auto"/>
      </w:pPr>
      <w:r>
        <w:t>rating: GOOD</w:t>
      </w:r>
    </w:p>
    <w:p w14:paraId="1EC4F0EF" w14:textId="77777777" w:rsidR="008F5151" w:rsidRPr="00751BC8" w:rsidRDefault="008F5151" w:rsidP="00F01C05">
      <w:pPr>
        <w:pStyle w:val="Subtitle"/>
        <w:spacing w:after="120"/>
        <w:rPr>
          <w:rStyle w:val="Emphasis"/>
          <w:sz w:val="22"/>
        </w:rPr>
      </w:pPr>
      <w:r>
        <w:rPr>
          <w:rStyle w:val="Emphasis"/>
          <w:sz w:val="22"/>
        </w:rPr>
        <w:t>What is it?</w:t>
      </w:r>
    </w:p>
    <w:p w14:paraId="045BBCEC" w14:textId="110EE7CA" w:rsidR="009105A4" w:rsidRPr="00751BC8" w:rsidRDefault="00D2158C" w:rsidP="00F01C05">
      <w:pPr>
        <w:pStyle w:val="NoSpacing"/>
        <w:spacing w:before="0" w:after="120"/>
      </w:pPr>
      <w:r w:rsidRPr="00751BC8">
        <w:t>Like</w:t>
      </w:r>
      <w:r w:rsidR="009105A4" w:rsidRPr="00751BC8">
        <w:t xml:space="preserve"> the </w:t>
      </w:r>
      <w:r>
        <w:t>preceding</w:t>
      </w:r>
      <w:r w:rsidRPr="00751BC8">
        <w:t xml:space="preserve"> </w:t>
      </w:r>
      <w:r w:rsidR="009105A4" w:rsidRPr="00751BC8">
        <w:t xml:space="preserve">method, this method </w:t>
      </w:r>
      <w:r>
        <w:t>focuses on the</w:t>
      </w:r>
      <w:r w:rsidR="009105A4" w:rsidRPr="00751BC8">
        <w:t xml:space="preserve"> </w:t>
      </w:r>
      <w:r>
        <w:t>“</w:t>
      </w:r>
      <w:r w:rsidR="009105A4" w:rsidRPr="00751BC8">
        <w:t>why.</w:t>
      </w:r>
      <w:r>
        <w:t>”</w:t>
      </w:r>
      <w:r w:rsidR="009105A4" w:rsidRPr="00751BC8">
        <w:t xml:space="preserve"> </w:t>
      </w:r>
      <w:r>
        <w:t>The difference is</w:t>
      </w:r>
      <w:r w:rsidR="00192147">
        <w:t xml:space="preserve"> that</w:t>
      </w:r>
      <w:r w:rsidR="00BE2918">
        <w:t xml:space="preserve"> </w:t>
      </w:r>
      <w:r w:rsidR="00192147">
        <w:t>you explain</w:t>
      </w:r>
      <w:r w:rsidR="008B63EA" w:rsidRPr="00751BC8">
        <w:t xml:space="preserve"> how you came to your </w:t>
      </w:r>
      <w:r w:rsidR="008B63EA" w:rsidRPr="00192147">
        <w:rPr>
          <w:i/>
        </w:rPr>
        <w:t>own</w:t>
      </w:r>
      <w:r w:rsidR="008B63EA" w:rsidRPr="00751BC8">
        <w:t xml:space="preserve"> answer. The focus is your process, not necessarily the content.</w:t>
      </w:r>
    </w:p>
    <w:p w14:paraId="4E6B5E69" w14:textId="77777777" w:rsidR="009105A4" w:rsidRPr="00751BC8" w:rsidRDefault="008F5151" w:rsidP="00F01C05">
      <w:pPr>
        <w:pStyle w:val="Subtitle"/>
        <w:spacing w:after="120"/>
        <w:rPr>
          <w:rStyle w:val="Emphasis"/>
          <w:sz w:val="22"/>
        </w:rPr>
      </w:pPr>
      <w:r>
        <w:rPr>
          <w:rStyle w:val="Emphasis"/>
          <w:sz w:val="22"/>
        </w:rPr>
        <w:lastRenderedPageBreak/>
        <w:t>Why does it work?</w:t>
      </w:r>
    </w:p>
    <w:p w14:paraId="0811B039" w14:textId="77B77F72" w:rsidR="009105A4" w:rsidRPr="00751BC8" w:rsidRDefault="00A43E3F" w:rsidP="00F01C05">
      <w:pPr>
        <w:pStyle w:val="NoSpacing"/>
        <w:spacing w:before="0" w:after="120"/>
      </w:pPr>
      <w:r>
        <w:t>This method</w:t>
      </w:r>
      <w:r w:rsidR="00B22EB1" w:rsidRPr="00751BC8">
        <w:t xml:space="preserve"> assists with</w:t>
      </w:r>
      <w:r w:rsidR="00EA667D">
        <w:t xml:space="preserve"> the</w:t>
      </w:r>
      <w:r w:rsidR="00B22EB1" w:rsidRPr="00751BC8">
        <w:t xml:space="preserve"> integrati</w:t>
      </w:r>
      <w:r w:rsidR="00EA667D">
        <w:t>on of new and old information</w:t>
      </w:r>
      <w:r w:rsidR="00B22EB1" w:rsidRPr="00751BC8">
        <w:t xml:space="preserve">. It can also help you self-assess by forcing you </w:t>
      </w:r>
      <w:r w:rsidR="00D2158C">
        <w:t xml:space="preserve">to </w:t>
      </w:r>
      <w:r w:rsidR="00B22EB1" w:rsidRPr="00751BC8">
        <w:t>examine your process</w:t>
      </w:r>
      <w:r w:rsidR="00EA667D">
        <w:t>. This indicates where you may be</w:t>
      </w:r>
      <w:r w:rsidR="00B22EB1" w:rsidRPr="00751BC8">
        <w:t xml:space="preserve"> struggling with a problem or concept</w:t>
      </w:r>
      <w:r w:rsidR="00EA667D">
        <w:t>.</w:t>
      </w:r>
    </w:p>
    <w:p w14:paraId="29A23886" w14:textId="77777777" w:rsidR="009105A4" w:rsidRPr="00751BC8" w:rsidRDefault="008F5151" w:rsidP="00F01C05">
      <w:pPr>
        <w:pStyle w:val="Subtitle"/>
        <w:spacing w:after="120"/>
        <w:rPr>
          <w:rStyle w:val="Emphasis"/>
          <w:sz w:val="22"/>
        </w:rPr>
      </w:pPr>
      <w:r>
        <w:rPr>
          <w:rStyle w:val="Emphasis"/>
          <w:sz w:val="22"/>
        </w:rPr>
        <w:t>When should I use it?</w:t>
      </w:r>
    </w:p>
    <w:p w14:paraId="4F5F40E6" w14:textId="660C6328" w:rsidR="009105A4" w:rsidRPr="00751BC8" w:rsidRDefault="00827EB4" w:rsidP="00F01C05">
      <w:pPr>
        <w:spacing w:before="0" w:after="120" w:line="240" w:lineRule="auto"/>
        <w:rPr>
          <w:rStyle w:val="Emphasis"/>
          <w:caps w:val="0"/>
          <w:color w:val="auto"/>
          <w:spacing w:val="0"/>
        </w:rPr>
      </w:pPr>
      <w:r w:rsidRPr="00751BC8">
        <w:rPr>
          <w:rStyle w:val="Emphasis"/>
          <w:caps w:val="0"/>
          <w:color w:val="auto"/>
          <w:spacing w:val="0"/>
        </w:rPr>
        <w:t>This technique has been shown to work in a variety of contexts with a variety of students</w:t>
      </w:r>
      <w:r w:rsidR="00EA667D">
        <w:rPr>
          <w:rStyle w:val="Emphasis"/>
          <w:caps w:val="0"/>
          <w:color w:val="auto"/>
          <w:spacing w:val="0"/>
        </w:rPr>
        <w:t xml:space="preserve">. </w:t>
      </w:r>
    </w:p>
    <w:p w14:paraId="144997B1" w14:textId="30533A34" w:rsidR="00827EB4" w:rsidRDefault="00400177" w:rsidP="00F01C05">
      <w:pPr>
        <w:pStyle w:val="Heading1"/>
        <w:spacing w:before="0" w:after="120" w:line="240" w:lineRule="auto"/>
      </w:pPr>
      <w:r>
        <w:t>Summarization</w:t>
      </w:r>
    </w:p>
    <w:p w14:paraId="664D167F" w14:textId="77777777" w:rsidR="000F6036" w:rsidRPr="000F6036" w:rsidRDefault="000F6036" w:rsidP="00F01C05">
      <w:pPr>
        <w:pStyle w:val="Heading4"/>
        <w:spacing w:before="120" w:after="120" w:line="240" w:lineRule="auto"/>
      </w:pPr>
      <w:r>
        <w:t xml:space="preserve">rating: </w:t>
      </w:r>
      <w:r w:rsidR="004B487A">
        <w:t>IT DEPENDS</w:t>
      </w:r>
    </w:p>
    <w:p w14:paraId="366504FE" w14:textId="77777777" w:rsidR="008F5151" w:rsidRPr="00751BC8" w:rsidRDefault="008F5151" w:rsidP="00F01C05">
      <w:pPr>
        <w:pStyle w:val="Subtitle"/>
        <w:spacing w:after="120"/>
        <w:rPr>
          <w:rStyle w:val="Emphasis"/>
          <w:sz w:val="22"/>
        </w:rPr>
      </w:pPr>
      <w:r>
        <w:rPr>
          <w:rStyle w:val="Emphasis"/>
          <w:sz w:val="22"/>
        </w:rPr>
        <w:t>What is it?</w:t>
      </w:r>
    </w:p>
    <w:p w14:paraId="5C7D4B9B" w14:textId="75953E05" w:rsidR="00827EB4" w:rsidRPr="00751BC8" w:rsidRDefault="000242B0" w:rsidP="00F01C05">
      <w:pPr>
        <w:pStyle w:val="NoSpacing"/>
        <w:spacing w:before="0" w:after="120"/>
      </w:pPr>
      <w:r>
        <w:t>Taking</w:t>
      </w:r>
      <w:r w:rsidR="000F6036">
        <w:t xml:space="preserve"> information and putting it into your own words.</w:t>
      </w:r>
      <w:r w:rsidR="006425A7">
        <w:t xml:space="preserve"> You want to capture the main idea and important details pertaining to the topic.</w:t>
      </w:r>
      <w:r w:rsidR="000F6036">
        <w:t xml:space="preserve"> </w:t>
      </w:r>
      <w:r w:rsidR="00AD7E33">
        <w:t xml:space="preserve">The key aspects is you should be directly relating ideas within the text to each other, and explaining how they integrate to form the larger take-away. </w:t>
      </w:r>
    </w:p>
    <w:p w14:paraId="4DCA5026" w14:textId="77777777" w:rsidR="00827EB4" w:rsidRPr="00751BC8" w:rsidRDefault="008F5151" w:rsidP="00F01C05">
      <w:pPr>
        <w:pStyle w:val="Subtitle"/>
        <w:spacing w:after="120"/>
        <w:rPr>
          <w:rStyle w:val="Emphasis"/>
          <w:sz w:val="22"/>
        </w:rPr>
      </w:pPr>
      <w:r>
        <w:rPr>
          <w:rStyle w:val="Emphasis"/>
          <w:sz w:val="22"/>
        </w:rPr>
        <w:t>Why does it work?</w:t>
      </w:r>
    </w:p>
    <w:p w14:paraId="6571AFA6" w14:textId="567E1ACD" w:rsidR="00827EB4" w:rsidRPr="00751BC8" w:rsidRDefault="000F6036" w:rsidP="00F01C05">
      <w:pPr>
        <w:pStyle w:val="NoSpacing"/>
        <w:spacing w:before="0" w:after="120"/>
      </w:pPr>
      <w:r>
        <w:t xml:space="preserve">Summarization helps you capture the main </w:t>
      </w:r>
      <w:r w:rsidR="00EA667D">
        <w:t>ideas of the topic</w:t>
      </w:r>
      <w:r>
        <w:t>, and connect ideas to each other explicitly. (It’s also good practice for essay-writing!)</w:t>
      </w:r>
    </w:p>
    <w:p w14:paraId="556C5815" w14:textId="77777777" w:rsidR="00827EB4" w:rsidRPr="00751BC8" w:rsidRDefault="008F5151" w:rsidP="00F01C05">
      <w:pPr>
        <w:pStyle w:val="Subtitle"/>
        <w:spacing w:after="120"/>
        <w:rPr>
          <w:rStyle w:val="Emphasis"/>
          <w:sz w:val="22"/>
        </w:rPr>
      </w:pPr>
      <w:r>
        <w:rPr>
          <w:rStyle w:val="Emphasis"/>
          <w:sz w:val="22"/>
        </w:rPr>
        <w:t>When should I use it?</w:t>
      </w:r>
    </w:p>
    <w:p w14:paraId="387C033C" w14:textId="35E39540" w:rsidR="00827EB4" w:rsidRDefault="000F6036" w:rsidP="00F01C05">
      <w:pPr>
        <w:spacing w:before="0" w:after="120" w:line="240" w:lineRule="auto"/>
        <w:rPr>
          <w:rStyle w:val="Emphasis"/>
          <w:caps w:val="0"/>
          <w:color w:val="auto"/>
          <w:spacing w:val="0"/>
        </w:rPr>
      </w:pPr>
      <w:r>
        <w:rPr>
          <w:rStyle w:val="Emphasis"/>
          <w:caps w:val="0"/>
          <w:color w:val="auto"/>
          <w:spacing w:val="0"/>
        </w:rPr>
        <w:t>There are two general rules to writing summaries: 1</w:t>
      </w:r>
      <w:r w:rsidR="00D2158C">
        <w:rPr>
          <w:rStyle w:val="Emphasis"/>
          <w:caps w:val="0"/>
          <w:color w:val="auto"/>
          <w:spacing w:val="0"/>
        </w:rPr>
        <w:t>)</w:t>
      </w:r>
      <w:r>
        <w:rPr>
          <w:rStyle w:val="Emphasis"/>
          <w:caps w:val="0"/>
          <w:color w:val="auto"/>
          <w:spacing w:val="0"/>
        </w:rPr>
        <w:t xml:space="preserve"> Quality matters</w:t>
      </w:r>
      <w:r w:rsidR="00D2158C">
        <w:rPr>
          <w:rStyle w:val="Emphasis"/>
          <w:caps w:val="0"/>
          <w:color w:val="auto"/>
          <w:spacing w:val="0"/>
        </w:rPr>
        <w:t>;</w:t>
      </w:r>
      <w:r>
        <w:rPr>
          <w:rStyle w:val="Emphasis"/>
          <w:caps w:val="0"/>
          <w:color w:val="auto"/>
          <w:spacing w:val="0"/>
        </w:rPr>
        <w:t xml:space="preserve"> poorly done summaries will not help you learn the information, and 2</w:t>
      </w:r>
      <w:r w:rsidR="0079778A">
        <w:rPr>
          <w:rStyle w:val="Emphasis"/>
          <w:caps w:val="0"/>
          <w:color w:val="auto"/>
          <w:spacing w:val="0"/>
        </w:rPr>
        <w:t>)</w:t>
      </w:r>
      <w:r>
        <w:rPr>
          <w:rStyle w:val="Emphasis"/>
          <w:caps w:val="0"/>
          <w:color w:val="auto"/>
          <w:spacing w:val="0"/>
        </w:rPr>
        <w:t xml:space="preserve"> Use this when your assignments and tests are ess</w:t>
      </w:r>
      <w:r w:rsidR="00EA667D">
        <w:rPr>
          <w:rStyle w:val="Emphasis"/>
          <w:caps w:val="0"/>
          <w:color w:val="auto"/>
          <w:spacing w:val="0"/>
        </w:rPr>
        <w:t>ay format, as this method is less</w:t>
      </w:r>
      <w:r>
        <w:rPr>
          <w:rStyle w:val="Emphasis"/>
          <w:caps w:val="0"/>
          <w:color w:val="auto"/>
          <w:spacing w:val="0"/>
        </w:rPr>
        <w:t xml:space="preserve"> helpful for multiple cho</w:t>
      </w:r>
      <w:r w:rsidR="00A43E3F">
        <w:rPr>
          <w:rStyle w:val="Emphasis"/>
          <w:caps w:val="0"/>
          <w:color w:val="auto"/>
          <w:spacing w:val="0"/>
        </w:rPr>
        <w:t>ice or problem-solving tests or</w:t>
      </w:r>
      <w:r>
        <w:rPr>
          <w:rStyle w:val="Emphasis"/>
          <w:caps w:val="0"/>
          <w:color w:val="auto"/>
          <w:spacing w:val="0"/>
        </w:rPr>
        <w:t xml:space="preserve"> assignments.</w:t>
      </w:r>
    </w:p>
    <w:p w14:paraId="0894D3F7" w14:textId="77777777" w:rsidR="000F5B1B" w:rsidRDefault="000F5B1B" w:rsidP="00F01C05">
      <w:pPr>
        <w:pStyle w:val="Heading1"/>
        <w:spacing w:before="0" w:after="120" w:line="240" w:lineRule="auto"/>
      </w:pPr>
      <w:r>
        <w:t>Key Word Mnemonic</w:t>
      </w:r>
    </w:p>
    <w:p w14:paraId="509462ED" w14:textId="77777777" w:rsidR="000F5B1B" w:rsidRPr="000F6036" w:rsidRDefault="000F5B1B" w:rsidP="00F01C05">
      <w:pPr>
        <w:pStyle w:val="Heading4"/>
        <w:spacing w:before="120" w:after="120" w:line="240" w:lineRule="auto"/>
      </w:pPr>
      <w:r>
        <w:t xml:space="preserve">rating: </w:t>
      </w:r>
      <w:r w:rsidR="00113256">
        <w:t>meh</w:t>
      </w:r>
      <w:r w:rsidR="00AC787C" w:rsidRPr="003D0095">
        <w:rPr>
          <w:b/>
        </w:rPr>
        <w:t>*</w:t>
      </w:r>
    </w:p>
    <w:p w14:paraId="67A400C7" w14:textId="77777777" w:rsidR="008F5151" w:rsidRPr="00751BC8" w:rsidRDefault="008F5151" w:rsidP="00F01C05">
      <w:pPr>
        <w:pStyle w:val="Subtitle"/>
        <w:spacing w:after="120"/>
        <w:rPr>
          <w:rStyle w:val="Emphasis"/>
          <w:sz w:val="22"/>
        </w:rPr>
      </w:pPr>
      <w:r>
        <w:rPr>
          <w:rStyle w:val="Emphasis"/>
          <w:sz w:val="22"/>
        </w:rPr>
        <w:t>What is it?</w:t>
      </w:r>
    </w:p>
    <w:p w14:paraId="19BEB49A" w14:textId="77777777" w:rsidR="000F5B1B" w:rsidRPr="00751BC8" w:rsidRDefault="000242B0" w:rsidP="00F01C05">
      <w:pPr>
        <w:pStyle w:val="NoSpacing"/>
        <w:spacing w:before="0" w:after="120"/>
      </w:pPr>
      <w:r>
        <w:t>Using</w:t>
      </w:r>
      <w:r w:rsidR="003B25CD">
        <w:t xml:space="preserve"> your mind’s eye to </w:t>
      </w:r>
      <w:r w:rsidR="008F5151">
        <w:t>generate images that will help you remember the concept you are attempting to learn.</w:t>
      </w:r>
    </w:p>
    <w:p w14:paraId="44233769" w14:textId="77777777" w:rsidR="000F5B1B" w:rsidRPr="00751BC8" w:rsidRDefault="008F5151" w:rsidP="00F01C05">
      <w:pPr>
        <w:pStyle w:val="Subtitle"/>
        <w:spacing w:after="120"/>
        <w:rPr>
          <w:rStyle w:val="Emphasis"/>
          <w:sz w:val="22"/>
        </w:rPr>
      </w:pPr>
      <w:r>
        <w:rPr>
          <w:rStyle w:val="Emphasis"/>
          <w:sz w:val="22"/>
        </w:rPr>
        <w:t>Why does it work?</w:t>
      </w:r>
    </w:p>
    <w:p w14:paraId="16118B38" w14:textId="3886A77E" w:rsidR="000F5B1B" w:rsidRPr="00751BC8" w:rsidRDefault="00113256" w:rsidP="00F01C05">
      <w:pPr>
        <w:pStyle w:val="NoSpacing"/>
        <w:spacing w:before="0" w:after="120"/>
      </w:pPr>
      <w:r>
        <w:t xml:space="preserve">During testing, you </w:t>
      </w:r>
      <w:r w:rsidR="00EA667D">
        <w:t>can</w:t>
      </w:r>
      <w:r>
        <w:t xml:space="preserve"> conjure up the </w:t>
      </w:r>
      <w:r w:rsidR="00EA667D">
        <w:t>associated image</w:t>
      </w:r>
      <w:r>
        <w:t>, and remember the “</w:t>
      </w:r>
      <w:r w:rsidR="00A43E3F">
        <w:t>answer,</w:t>
      </w:r>
      <w:r>
        <w:t>” or thing you’re trying to memorize.</w:t>
      </w:r>
    </w:p>
    <w:p w14:paraId="3A168F2D" w14:textId="77777777" w:rsidR="000F5B1B" w:rsidRPr="00751BC8" w:rsidRDefault="008F5151" w:rsidP="00F01C05">
      <w:pPr>
        <w:pStyle w:val="Subtitle"/>
        <w:spacing w:after="120"/>
        <w:rPr>
          <w:rStyle w:val="Emphasis"/>
          <w:sz w:val="22"/>
        </w:rPr>
      </w:pPr>
      <w:r>
        <w:rPr>
          <w:rStyle w:val="Emphasis"/>
          <w:sz w:val="22"/>
        </w:rPr>
        <w:t>When should I use it?</w:t>
      </w:r>
    </w:p>
    <w:p w14:paraId="0E7F9528" w14:textId="1C0F064B" w:rsidR="000F5B1B" w:rsidRDefault="00EA667D" w:rsidP="00F01C05">
      <w:pPr>
        <w:spacing w:before="0" w:after="120" w:line="240" w:lineRule="auto"/>
        <w:rPr>
          <w:rStyle w:val="Emphasis"/>
          <w:caps w:val="0"/>
          <w:color w:val="auto"/>
          <w:spacing w:val="0"/>
        </w:rPr>
      </w:pPr>
      <w:r>
        <w:rPr>
          <w:rStyle w:val="Emphasis"/>
          <w:caps w:val="0"/>
          <w:color w:val="auto"/>
          <w:spacing w:val="0"/>
        </w:rPr>
        <w:t xml:space="preserve">Not every topic </w:t>
      </w:r>
      <w:r w:rsidR="00463571">
        <w:rPr>
          <w:rStyle w:val="Emphasis"/>
          <w:caps w:val="0"/>
          <w:color w:val="auto"/>
          <w:spacing w:val="0"/>
        </w:rPr>
        <w:t>lends itself to this technique.</w:t>
      </w:r>
      <w:r w:rsidR="00113256">
        <w:rPr>
          <w:rStyle w:val="Emphasis"/>
          <w:caps w:val="0"/>
          <w:color w:val="auto"/>
          <w:spacing w:val="0"/>
        </w:rPr>
        <w:t xml:space="preserve"> There is also evidence that this technique doesn’t help </w:t>
      </w:r>
      <w:r>
        <w:rPr>
          <w:rStyle w:val="Emphasis"/>
          <w:caps w:val="0"/>
          <w:color w:val="auto"/>
          <w:spacing w:val="0"/>
        </w:rPr>
        <w:t>establishing long term memories</w:t>
      </w:r>
      <w:r w:rsidR="00113256">
        <w:rPr>
          <w:rStyle w:val="Emphasis"/>
          <w:caps w:val="0"/>
          <w:color w:val="auto"/>
          <w:spacing w:val="0"/>
        </w:rPr>
        <w:t xml:space="preserve">. </w:t>
      </w:r>
      <w:r w:rsidR="000D330A">
        <w:rPr>
          <w:rStyle w:val="Emphasis"/>
          <w:caps w:val="0"/>
          <w:color w:val="auto"/>
          <w:spacing w:val="0"/>
        </w:rPr>
        <w:t>A</w:t>
      </w:r>
      <w:r w:rsidR="00113256">
        <w:rPr>
          <w:rStyle w:val="Emphasis"/>
          <w:caps w:val="0"/>
          <w:color w:val="auto"/>
          <w:spacing w:val="0"/>
        </w:rPr>
        <w:t>fter all</w:t>
      </w:r>
      <w:r w:rsidR="0079778A">
        <w:rPr>
          <w:rStyle w:val="Emphasis"/>
          <w:caps w:val="0"/>
          <w:color w:val="auto"/>
          <w:spacing w:val="0"/>
        </w:rPr>
        <w:t>,</w:t>
      </w:r>
      <w:r w:rsidR="00113256">
        <w:rPr>
          <w:rStyle w:val="Emphasis"/>
          <w:caps w:val="0"/>
          <w:color w:val="auto"/>
          <w:spacing w:val="0"/>
        </w:rPr>
        <w:t xml:space="preserve"> you’re learning a </w:t>
      </w:r>
      <w:r w:rsidR="00113256">
        <w:rPr>
          <w:rStyle w:val="Emphasis"/>
          <w:caps w:val="0"/>
          <w:color w:val="auto"/>
          <w:spacing w:val="0"/>
        </w:rPr>
        <w:t>trick to memorize concepts, not increasing understanding.</w:t>
      </w:r>
    </w:p>
    <w:p w14:paraId="4F89D0E9" w14:textId="77777777" w:rsidR="000F5B1B" w:rsidRDefault="000F5B1B" w:rsidP="00F01C05">
      <w:pPr>
        <w:pStyle w:val="Heading1"/>
        <w:spacing w:before="0" w:after="120" w:line="240" w:lineRule="auto"/>
      </w:pPr>
      <w:r>
        <w:t>Imagery Use for Text Learning</w:t>
      </w:r>
    </w:p>
    <w:p w14:paraId="75204904" w14:textId="77777777" w:rsidR="000F5B1B" w:rsidRPr="000F6036" w:rsidRDefault="000F5B1B" w:rsidP="00F01C05">
      <w:pPr>
        <w:pStyle w:val="Heading4"/>
        <w:spacing w:before="120" w:after="120" w:line="240" w:lineRule="auto"/>
      </w:pPr>
      <w:r>
        <w:t xml:space="preserve">rating: </w:t>
      </w:r>
      <w:r w:rsidR="000D330A">
        <w:t>It Depends</w:t>
      </w:r>
      <w:r w:rsidR="00AC787C" w:rsidRPr="003D0095">
        <w:rPr>
          <w:b/>
        </w:rPr>
        <w:t>*</w:t>
      </w:r>
    </w:p>
    <w:p w14:paraId="729E1E81" w14:textId="77777777" w:rsidR="008F5151" w:rsidRPr="00751BC8" w:rsidRDefault="008F5151" w:rsidP="00F01C05">
      <w:pPr>
        <w:pStyle w:val="Subtitle"/>
        <w:spacing w:after="120"/>
        <w:rPr>
          <w:rStyle w:val="Emphasis"/>
          <w:sz w:val="22"/>
        </w:rPr>
      </w:pPr>
      <w:r>
        <w:rPr>
          <w:rStyle w:val="Emphasis"/>
          <w:sz w:val="22"/>
        </w:rPr>
        <w:t>What is it?</w:t>
      </w:r>
    </w:p>
    <w:p w14:paraId="3705250A" w14:textId="7A57052D" w:rsidR="000F5B1B" w:rsidRPr="00751BC8" w:rsidRDefault="000242B0" w:rsidP="00F01C05">
      <w:pPr>
        <w:pStyle w:val="NoSpacing"/>
        <w:spacing w:before="0" w:after="120"/>
      </w:pPr>
      <w:r>
        <w:t>Creating images to match up with material that you read</w:t>
      </w:r>
      <w:r w:rsidR="0079778A">
        <w:t xml:space="preserve"> or learn.</w:t>
      </w:r>
    </w:p>
    <w:p w14:paraId="5B6AB2F1" w14:textId="77777777" w:rsidR="000F5B1B" w:rsidRPr="00751BC8" w:rsidRDefault="008F5151" w:rsidP="00F01C05">
      <w:pPr>
        <w:pStyle w:val="Subtitle"/>
        <w:spacing w:after="120"/>
        <w:rPr>
          <w:rStyle w:val="Emphasis"/>
          <w:sz w:val="22"/>
        </w:rPr>
      </w:pPr>
      <w:r>
        <w:rPr>
          <w:rStyle w:val="Emphasis"/>
          <w:sz w:val="22"/>
        </w:rPr>
        <w:t>Why does it work?</w:t>
      </w:r>
    </w:p>
    <w:p w14:paraId="275FBE3D" w14:textId="103EE6A6" w:rsidR="000F5B1B" w:rsidRPr="00751BC8" w:rsidRDefault="000D330A" w:rsidP="00F01C05">
      <w:pPr>
        <w:pStyle w:val="NoSpacing"/>
        <w:spacing w:before="0" w:after="120"/>
      </w:pPr>
      <w:r>
        <w:t>This may help your me</w:t>
      </w:r>
      <w:r w:rsidR="00EA667D">
        <w:t>ntal organization of ideas. I</w:t>
      </w:r>
      <w:r w:rsidR="0079778A">
        <w:t xml:space="preserve">t </w:t>
      </w:r>
      <w:r>
        <w:t xml:space="preserve">forces you to </w:t>
      </w:r>
      <w:r w:rsidR="0079778A">
        <w:t xml:space="preserve">apply </w:t>
      </w:r>
      <w:r>
        <w:t xml:space="preserve">your knowledge </w:t>
      </w:r>
      <w:r w:rsidR="0079778A">
        <w:t xml:space="preserve">and </w:t>
      </w:r>
      <w:r>
        <w:t>generate a cohesive narrative about the material.</w:t>
      </w:r>
    </w:p>
    <w:p w14:paraId="1F11F936" w14:textId="77777777" w:rsidR="000F5B1B" w:rsidRPr="00751BC8" w:rsidRDefault="008F5151" w:rsidP="00F01C05">
      <w:pPr>
        <w:pStyle w:val="Subtitle"/>
        <w:spacing w:after="120"/>
        <w:rPr>
          <w:rStyle w:val="Emphasis"/>
          <w:sz w:val="22"/>
        </w:rPr>
      </w:pPr>
      <w:r>
        <w:rPr>
          <w:rStyle w:val="Emphasis"/>
          <w:sz w:val="22"/>
        </w:rPr>
        <w:t>When should I use it?</w:t>
      </w:r>
    </w:p>
    <w:p w14:paraId="0F92584C" w14:textId="139716F0" w:rsidR="000F5B1B" w:rsidRDefault="000D330A" w:rsidP="00F01C05">
      <w:pPr>
        <w:spacing w:before="0" w:after="120" w:line="240" w:lineRule="auto"/>
        <w:rPr>
          <w:rStyle w:val="Emphasis"/>
          <w:caps w:val="0"/>
          <w:color w:val="auto"/>
          <w:spacing w:val="0"/>
        </w:rPr>
      </w:pPr>
      <w:r>
        <w:rPr>
          <w:rStyle w:val="Emphasis"/>
          <w:caps w:val="0"/>
          <w:color w:val="auto"/>
          <w:spacing w:val="0"/>
        </w:rPr>
        <w:t>There are two criteria to maximize the usefulness of this technique: 1</w:t>
      </w:r>
      <w:r w:rsidR="0079778A">
        <w:rPr>
          <w:rStyle w:val="Emphasis"/>
          <w:caps w:val="0"/>
          <w:color w:val="auto"/>
          <w:spacing w:val="0"/>
        </w:rPr>
        <w:t>)</w:t>
      </w:r>
      <w:r>
        <w:rPr>
          <w:rStyle w:val="Emphasis"/>
          <w:caps w:val="0"/>
          <w:color w:val="auto"/>
          <w:spacing w:val="0"/>
        </w:rPr>
        <w:t xml:space="preserve"> </w:t>
      </w:r>
      <w:r w:rsidR="00EA667D">
        <w:rPr>
          <w:rStyle w:val="Emphasis"/>
          <w:caps w:val="0"/>
          <w:color w:val="auto"/>
          <w:spacing w:val="0"/>
        </w:rPr>
        <w:t>It</w:t>
      </w:r>
      <w:r>
        <w:rPr>
          <w:rStyle w:val="Emphasis"/>
          <w:caps w:val="0"/>
          <w:color w:val="auto"/>
          <w:spacing w:val="0"/>
        </w:rPr>
        <w:t xml:space="preserve"> works better when you’re listening to the material, as oppose</w:t>
      </w:r>
      <w:r w:rsidR="00A43E3F">
        <w:rPr>
          <w:rStyle w:val="Emphasis"/>
          <w:caps w:val="0"/>
          <w:color w:val="auto"/>
          <w:spacing w:val="0"/>
        </w:rPr>
        <w:t>d to reading it, and 2</w:t>
      </w:r>
      <w:r w:rsidR="0079778A">
        <w:rPr>
          <w:rStyle w:val="Emphasis"/>
          <w:caps w:val="0"/>
          <w:color w:val="auto"/>
          <w:spacing w:val="0"/>
        </w:rPr>
        <w:t>)</w:t>
      </w:r>
      <w:r w:rsidR="00EA667D">
        <w:rPr>
          <w:rStyle w:val="Emphasis"/>
          <w:caps w:val="0"/>
          <w:color w:val="auto"/>
          <w:spacing w:val="0"/>
        </w:rPr>
        <w:t xml:space="preserve"> It</w:t>
      </w:r>
      <w:r>
        <w:rPr>
          <w:rStyle w:val="Emphasis"/>
          <w:caps w:val="0"/>
          <w:color w:val="auto"/>
          <w:spacing w:val="0"/>
        </w:rPr>
        <w:t xml:space="preserve"> is shown to be more helpful with summarization</w:t>
      </w:r>
      <w:r w:rsidR="0079778A">
        <w:rPr>
          <w:rStyle w:val="Emphasis"/>
          <w:caps w:val="0"/>
          <w:color w:val="auto"/>
          <w:spacing w:val="0"/>
        </w:rPr>
        <w:t xml:space="preserve"> rather than </w:t>
      </w:r>
      <w:r>
        <w:rPr>
          <w:rStyle w:val="Emphasis"/>
          <w:caps w:val="0"/>
          <w:color w:val="auto"/>
          <w:spacing w:val="0"/>
        </w:rPr>
        <w:t>testing.</w:t>
      </w:r>
    </w:p>
    <w:p w14:paraId="7C52209D" w14:textId="77777777" w:rsidR="000F5B1B" w:rsidRDefault="000F5B1B" w:rsidP="00F01C05">
      <w:pPr>
        <w:pStyle w:val="Heading1"/>
        <w:spacing w:before="0" w:after="120" w:line="240" w:lineRule="auto"/>
      </w:pPr>
      <w:r>
        <w:t>Interleaved Practice</w:t>
      </w:r>
    </w:p>
    <w:p w14:paraId="75BA3266" w14:textId="66551205" w:rsidR="000F5B1B" w:rsidRPr="000F6036" w:rsidRDefault="000F5B1B" w:rsidP="00F01C05">
      <w:pPr>
        <w:pStyle w:val="Heading4"/>
        <w:spacing w:before="120" w:after="120" w:line="240" w:lineRule="auto"/>
      </w:pPr>
      <w:r>
        <w:t xml:space="preserve">rating: </w:t>
      </w:r>
      <w:r w:rsidR="00862E25">
        <w:t>GOOD</w:t>
      </w:r>
    </w:p>
    <w:p w14:paraId="032C6D91" w14:textId="77777777" w:rsidR="008F5151" w:rsidRPr="00751BC8" w:rsidRDefault="008F5151" w:rsidP="00F01C05">
      <w:pPr>
        <w:pStyle w:val="Subtitle"/>
        <w:spacing w:after="120"/>
        <w:rPr>
          <w:rStyle w:val="Emphasis"/>
          <w:sz w:val="22"/>
        </w:rPr>
      </w:pPr>
      <w:r>
        <w:rPr>
          <w:rStyle w:val="Emphasis"/>
          <w:sz w:val="22"/>
        </w:rPr>
        <w:t>What is it?</w:t>
      </w:r>
    </w:p>
    <w:p w14:paraId="5A74068D" w14:textId="275082CF" w:rsidR="000F5B1B" w:rsidRPr="00751BC8" w:rsidRDefault="004B7B85" w:rsidP="00F01C05">
      <w:pPr>
        <w:pStyle w:val="NoSpacing"/>
        <w:spacing w:before="0" w:after="120"/>
      </w:pPr>
      <w:r>
        <w:t>During a study session, mix up the types of problems you do. For example, when studying for math, you might combine problems from chapters 1-4 instead of only doing questions from chapter 4 by itself.</w:t>
      </w:r>
    </w:p>
    <w:p w14:paraId="302C35E1" w14:textId="77777777" w:rsidR="000F5B1B" w:rsidRPr="00751BC8" w:rsidRDefault="008F5151" w:rsidP="00F01C05">
      <w:pPr>
        <w:pStyle w:val="Subtitle"/>
        <w:spacing w:after="120"/>
        <w:rPr>
          <w:rStyle w:val="Emphasis"/>
          <w:sz w:val="22"/>
        </w:rPr>
      </w:pPr>
      <w:r>
        <w:rPr>
          <w:rStyle w:val="Emphasis"/>
          <w:sz w:val="22"/>
        </w:rPr>
        <w:t>Why does it work?</w:t>
      </w:r>
    </w:p>
    <w:p w14:paraId="2B1BBD60" w14:textId="6DCBD44D" w:rsidR="000F5B1B" w:rsidRPr="00751BC8" w:rsidRDefault="00B23186" w:rsidP="00F01C05">
      <w:pPr>
        <w:pStyle w:val="NoSpacing"/>
        <w:spacing w:before="0" w:after="120"/>
      </w:pPr>
      <w:r>
        <w:rPr>
          <w:rStyle w:val="Emphasis"/>
          <w:caps w:val="0"/>
          <w:noProof/>
          <w:color w:val="auto"/>
          <w:spacing w:val="0"/>
        </w:rPr>
        <w:drawing>
          <wp:anchor distT="0" distB="0" distL="114300" distR="114300" simplePos="0" relativeHeight="251661312" behindDoc="1" locked="0" layoutInCell="1" allowOverlap="1" wp14:anchorId="699C2A48" wp14:editId="538ED758">
            <wp:simplePos x="0" y="0"/>
            <wp:positionH relativeFrom="margin">
              <wp:posOffset>5124450</wp:posOffset>
            </wp:positionH>
            <wp:positionV relativeFrom="paragraph">
              <wp:posOffset>614680</wp:posOffset>
            </wp:positionV>
            <wp:extent cx="2286000" cy="1371600"/>
            <wp:effectExtent l="0" t="0" r="0" b="0"/>
            <wp:wrapNone/>
            <wp:docPr id="4" name="Picture 4" descr="C:\Users\gp6349\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p6349\AppData\Local\Microsoft\Windows\INetCache\Content.Wor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anchor>
        </w:drawing>
      </w:r>
      <w:r w:rsidR="004B7B85">
        <w:t xml:space="preserve">When you study for only one section, you already have an idea of </w:t>
      </w:r>
      <w:r w:rsidR="00EA667D">
        <w:t>what kinds of problems you’re working on</w:t>
      </w:r>
      <w:r w:rsidR="004B7B85">
        <w:t>. When you mix up the types of problems or questions, it forces you to pull from the entire toolbox of skills you’ve learned from that subject.</w:t>
      </w:r>
      <w:r w:rsidR="004A2369">
        <w:t xml:space="preserve"> You can recognize differences and similarities in problems as you go through them, enhancing your understanding of the </w:t>
      </w:r>
      <w:bookmarkStart w:id="0" w:name="_GoBack"/>
      <w:bookmarkEnd w:id="0"/>
      <w:r w:rsidR="004A2369">
        <w:t>subject matter.</w:t>
      </w:r>
      <w:r w:rsidR="007719C6">
        <w:t xml:space="preserve"> Y</w:t>
      </w:r>
      <w:r w:rsidR="004B7B85">
        <w:t>ou’ll be better able to identify how to solve each problem presented to you</w:t>
      </w:r>
      <w:r w:rsidR="004A2369">
        <w:t xml:space="preserve">, or the </w:t>
      </w:r>
      <w:r w:rsidR="00043FAD">
        <w:t>variations across</w:t>
      </w:r>
      <w:r w:rsidR="004A2369">
        <w:t xml:space="preserve"> </w:t>
      </w:r>
      <w:r w:rsidR="00043FAD">
        <w:t>distinct topics.</w:t>
      </w:r>
    </w:p>
    <w:p w14:paraId="623CCE09" w14:textId="77777777" w:rsidR="000F5B1B" w:rsidRPr="00751BC8" w:rsidRDefault="008F5151" w:rsidP="00F01C05">
      <w:pPr>
        <w:pStyle w:val="Subtitle"/>
        <w:spacing w:after="120"/>
        <w:rPr>
          <w:rStyle w:val="Emphasis"/>
          <w:sz w:val="22"/>
        </w:rPr>
      </w:pPr>
      <w:r>
        <w:rPr>
          <w:rStyle w:val="Emphasis"/>
          <w:sz w:val="22"/>
        </w:rPr>
        <w:t>When should I use it?</w:t>
      </w:r>
    </w:p>
    <w:p w14:paraId="503B51FF" w14:textId="73304E5B" w:rsidR="00AD7E33" w:rsidRDefault="00F01C05" w:rsidP="00F01C05">
      <w:pPr>
        <w:spacing w:before="0" w:after="120" w:line="240" w:lineRule="auto"/>
        <w:rPr>
          <w:rStyle w:val="Emphasis"/>
          <w:caps w:val="0"/>
          <w:color w:val="auto"/>
          <w:spacing w:val="0"/>
        </w:rPr>
      </w:pPr>
      <w:r>
        <w:rPr>
          <w:rStyle w:val="Emphasis"/>
          <w:caps w:val="0"/>
          <w:color w:val="auto"/>
          <w:spacing w:val="0"/>
        </w:rPr>
        <w:t>There are two situations whe</w:t>
      </w:r>
      <w:r w:rsidR="007719C6">
        <w:rPr>
          <w:rStyle w:val="Emphasis"/>
          <w:caps w:val="0"/>
          <w:color w:val="auto"/>
          <w:spacing w:val="0"/>
        </w:rPr>
        <w:t>re this method is best utilized:</w:t>
      </w:r>
      <w:r>
        <w:rPr>
          <w:rStyle w:val="Emphasis"/>
          <w:caps w:val="0"/>
          <w:color w:val="auto"/>
          <w:spacing w:val="0"/>
        </w:rPr>
        <w:t xml:space="preserve"> </w:t>
      </w:r>
      <w:r w:rsidR="007719C6">
        <w:rPr>
          <w:rStyle w:val="Emphasis"/>
          <w:caps w:val="0"/>
          <w:color w:val="auto"/>
          <w:spacing w:val="0"/>
        </w:rPr>
        <w:t xml:space="preserve">1) Math </w:t>
      </w:r>
      <w:r>
        <w:rPr>
          <w:rStyle w:val="Emphasis"/>
          <w:caps w:val="0"/>
          <w:color w:val="auto"/>
          <w:spacing w:val="0"/>
        </w:rPr>
        <w:t>or proble</w:t>
      </w:r>
      <w:r w:rsidR="007719C6">
        <w:rPr>
          <w:rStyle w:val="Emphasis"/>
          <w:caps w:val="0"/>
          <w:color w:val="auto"/>
          <w:spacing w:val="0"/>
        </w:rPr>
        <w:t>m-solving questions or concepts, and</w:t>
      </w:r>
      <w:r>
        <w:rPr>
          <w:rStyle w:val="Emphasis"/>
          <w:caps w:val="0"/>
          <w:color w:val="auto"/>
          <w:spacing w:val="0"/>
        </w:rPr>
        <w:t xml:space="preserve"> </w:t>
      </w:r>
      <w:r w:rsidR="007719C6">
        <w:rPr>
          <w:rStyle w:val="Emphasis"/>
          <w:caps w:val="0"/>
          <w:color w:val="auto"/>
          <w:spacing w:val="0"/>
        </w:rPr>
        <w:t>2) Comparing</w:t>
      </w:r>
      <w:r>
        <w:rPr>
          <w:rStyle w:val="Emphasis"/>
          <w:caps w:val="0"/>
          <w:color w:val="auto"/>
          <w:spacing w:val="0"/>
        </w:rPr>
        <w:t xml:space="preserve"> and contrast heavily, such as analyzing paintings from differing art styles or artists.</w:t>
      </w:r>
    </w:p>
    <w:p w14:paraId="1F3ADD51" w14:textId="30492167" w:rsidR="00AD46B4" w:rsidRDefault="00AD46B4" w:rsidP="00F01C05">
      <w:pPr>
        <w:spacing w:before="0" w:after="120" w:line="240" w:lineRule="auto"/>
        <w:rPr>
          <w:rStyle w:val="Emphasis"/>
          <w:caps w:val="0"/>
          <w:color w:val="auto"/>
          <w:spacing w:val="0"/>
        </w:rPr>
      </w:pPr>
    </w:p>
    <w:p w14:paraId="00933002" w14:textId="77777777" w:rsidR="00AD46B4" w:rsidRDefault="00AD46B4" w:rsidP="00F01C05">
      <w:pPr>
        <w:spacing w:before="0" w:after="120" w:line="240" w:lineRule="auto"/>
        <w:rPr>
          <w:rStyle w:val="Emphasis"/>
          <w:caps w:val="0"/>
          <w:color w:val="auto"/>
          <w:spacing w:val="0"/>
        </w:rPr>
      </w:pPr>
    </w:p>
    <w:p w14:paraId="44DB4F1C" w14:textId="77777777" w:rsidR="00F01C05" w:rsidRPr="003D0095" w:rsidRDefault="00F01C05" w:rsidP="003D0095">
      <w:pPr>
        <w:pStyle w:val="Heading1"/>
        <w:spacing w:after="120"/>
        <w:rPr>
          <w:rStyle w:val="Emphasis"/>
          <w:caps/>
          <w:color w:val="FFFFFF" w:themeColor="background1"/>
          <w:spacing w:val="15"/>
        </w:rPr>
      </w:pPr>
      <w:r w:rsidRPr="003D0095">
        <w:rPr>
          <w:rStyle w:val="Emphasis"/>
          <w:caps/>
          <w:color w:val="FFFFFF" w:themeColor="background1"/>
          <w:spacing w:val="15"/>
        </w:rPr>
        <w:t>Quick Guide</w:t>
      </w:r>
    </w:p>
    <w:p w14:paraId="2C76B01A" w14:textId="77777777" w:rsidR="00043FAD" w:rsidRDefault="00043FAD" w:rsidP="00F01C05">
      <w:pPr>
        <w:spacing w:before="0" w:after="120" w:line="240" w:lineRule="auto"/>
        <w:rPr>
          <w:rStyle w:val="Emphasis"/>
          <w:caps w:val="0"/>
          <w:color w:val="auto"/>
          <w:spacing w:val="0"/>
        </w:rPr>
      </w:pPr>
      <w:r>
        <w:rPr>
          <w:noProof/>
        </w:rPr>
        <w:drawing>
          <wp:inline distT="0" distB="0" distL="0" distR="0" wp14:anchorId="6AB7CB9E" wp14:editId="280B4E68">
            <wp:extent cx="2286000" cy="3352800"/>
            <wp:effectExtent l="0" t="0" r="0" b="0"/>
            <wp:docPr id="3" name="Picture 3" descr="Image result for interleav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erleaved prac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352800"/>
                    </a:xfrm>
                    <a:prstGeom prst="rect">
                      <a:avLst/>
                    </a:prstGeom>
                    <a:noFill/>
                    <a:ln>
                      <a:noFill/>
                    </a:ln>
                  </pic:spPr>
                </pic:pic>
              </a:graphicData>
            </a:graphic>
          </wp:inline>
        </w:drawing>
      </w:r>
    </w:p>
    <w:p w14:paraId="604EA17F" w14:textId="77777777" w:rsidR="00AC787C" w:rsidRPr="00AC787C" w:rsidRDefault="00AC787C" w:rsidP="00F01C05">
      <w:pPr>
        <w:spacing w:before="120" w:after="120" w:line="240" w:lineRule="auto"/>
        <w:rPr>
          <w:rStyle w:val="Emphasis"/>
          <w:caps w:val="0"/>
          <w:color w:val="auto"/>
          <w:spacing w:val="0"/>
          <w:sz w:val="16"/>
        </w:rPr>
      </w:pPr>
      <w:r w:rsidRPr="003D0095">
        <w:rPr>
          <w:rStyle w:val="Emphasis"/>
          <w:b/>
          <w:caps w:val="0"/>
          <w:color w:val="auto"/>
          <w:spacing w:val="0"/>
        </w:rPr>
        <w:t>*</w:t>
      </w:r>
      <w:r w:rsidRPr="001A7F8C">
        <w:rPr>
          <w:rStyle w:val="Emphasis"/>
          <w:caps w:val="0"/>
          <w:color w:val="auto"/>
          <w:spacing w:val="0"/>
        </w:rPr>
        <w:t>Note: There are those without a mind’s eyes (</w:t>
      </w:r>
      <w:proofErr w:type="spellStart"/>
      <w:r w:rsidRPr="001A7F8C">
        <w:rPr>
          <w:rStyle w:val="Emphasis"/>
          <w:caps w:val="0"/>
          <w:color w:val="auto"/>
          <w:spacing w:val="0"/>
        </w:rPr>
        <w:t>aphantasia</w:t>
      </w:r>
      <w:proofErr w:type="spellEnd"/>
      <w:r w:rsidRPr="001A7F8C">
        <w:rPr>
          <w:rStyle w:val="Emphasis"/>
          <w:caps w:val="0"/>
          <w:color w:val="auto"/>
          <w:spacing w:val="0"/>
        </w:rPr>
        <w:t>), or those with a very weak mind’s eye. Consider your own ability to visualize as an additional factor.</w:t>
      </w:r>
    </w:p>
    <w:p w14:paraId="43966CFD" w14:textId="77777777" w:rsidR="000F5B1B" w:rsidRPr="000F6036" w:rsidRDefault="000F5B1B" w:rsidP="00F01C05">
      <w:pPr>
        <w:pStyle w:val="Heading4"/>
        <w:spacing w:before="0" w:after="120" w:line="240" w:lineRule="auto"/>
      </w:pPr>
      <w:r>
        <w:t>Citations</w:t>
      </w:r>
    </w:p>
    <w:p w14:paraId="7CDFF64E" w14:textId="1E16DA92" w:rsidR="000F5B1B" w:rsidRPr="00751BC8" w:rsidRDefault="000F5B1B" w:rsidP="00F01C05">
      <w:pPr>
        <w:spacing w:before="0" w:after="120" w:line="240" w:lineRule="auto"/>
        <w:ind w:left="720" w:hanging="720"/>
        <w:rPr>
          <w:rStyle w:val="Emphasis"/>
          <w:caps w:val="0"/>
          <w:color w:val="auto"/>
          <w:spacing w:val="0"/>
        </w:rPr>
      </w:pPr>
      <w:proofErr w:type="spellStart"/>
      <w:r w:rsidRPr="000F5B1B">
        <w:rPr>
          <w:rStyle w:val="Emphasis"/>
          <w:caps w:val="0"/>
          <w:color w:val="auto"/>
          <w:spacing w:val="0"/>
        </w:rPr>
        <w:t>Dunlosky</w:t>
      </w:r>
      <w:proofErr w:type="spellEnd"/>
      <w:r w:rsidRPr="000F5B1B">
        <w:rPr>
          <w:rStyle w:val="Emphasis"/>
          <w:caps w:val="0"/>
          <w:color w:val="auto"/>
          <w:spacing w:val="0"/>
        </w:rPr>
        <w:t xml:space="preserve">, J., Rawson, K. A., Marsh, E. J., Nathan, M. J., &amp; Willingham, D. T. (2013). Improving Students’ Learning </w:t>
      </w:r>
      <w:proofErr w:type="gramStart"/>
      <w:r w:rsidRPr="000F5B1B">
        <w:rPr>
          <w:rStyle w:val="Emphasis"/>
          <w:caps w:val="0"/>
          <w:color w:val="auto"/>
          <w:spacing w:val="0"/>
        </w:rPr>
        <w:t>With</w:t>
      </w:r>
      <w:proofErr w:type="gramEnd"/>
      <w:r w:rsidRPr="000F5B1B">
        <w:rPr>
          <w:rStyle w:val="Emphasis"/>
          <w:caps w:val="0"/>
          <w:color w:val="auto"/>
          <w:spacing w:val="0"/>
        </w:rPr>
        <w:t xml:space="preserve"> Effective Learning Techniques: Promising Directions From Cognitive and Educational Psychology. Psychological Science in the Public Interest, 14(1), 4–58. https://doi.org/10.1177/1529100612453266</w:t>
      </w:r>
    </w:p>
    <w:sectPr w:rsidR="000F5B1B" w:rsidRPr="00751BC8" w:rsidSect="00AD46B4">
      <w:pgSz w:w="12240" w:h="15840"/>
      <w:pgMar w:top="360" w:right="360" w:bottom="360" w:left="360" w:header="720" w:footer="720" w:gutter="0"/>
      <w:cols w:num="3"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F90E7" w16cid:durableId="20C7285B"/>
  <w16cid:commentId w16cid:paraId="7F56A8E2" w16cid:durableId="20C72889"/>
  <w16cid:commentId w16cid:paraId="3A99E46E" w16cid:durableId="20C728B3"/>
  <w16cid:commentId w16cid:paraId="3CDD3364" w16cid:durableId="20C72922"/>
  <w16cid:commentId w16cid:paraId="0D095E98" w16cid:durableId="20C72B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4D"/>
    <w:rsid w:val="000242B0"/>
    <w:rsid w:val="00043FAD"/>
    <w:rsid w:val="00047825"/>
    <w:rsid w:val="000C0A8C"/>
    <w:rsid w:val="000D330A"/>
    <w:rsid w:val="000F5B1B"/>
    <w:rsid w:val="000F6036"/>
    <w:rsid w:val="00105905"/>
    <w:rsid w:val="00113256"/>
    <w:rsid w:val="00182408"/>
    <w:rsid w:val="00192147"/>
    <w:rsid w:val="001A7F8C"/>
    <w:rsid w:val="00225E83"/>
    <w:rsid w:val="00275D51"/>
    <w:rsid w:val="002E0D67"/>
    <w:rsid w:val="002E6FE0"/>
    <w:rsid w:val="0037656E"/>
    <w:rsid w:val="003A5455"/>
    <w:rsid w:val="003B25CD"/>
    <w:rsid w:val="003D0095"/>
    <w:rsid w:val="00400177"/>
    <w:rsid w:val="00463571"/>
    <w:rsid w:val="00480780"/>
    <w:rsid w:val="004A0358"/>
    <w:rsid w:val="004A2369"/>
    <w:rsid w:val="004B487A"/>
    <w:rsid w:val="004B7B85"/>
    <w:rsid w:val="004D6907"/>
    <w:rsid w:val="006425A7"/>
    <w:rsid w:val="006F4F84"/>
    <w:rsid w:val="00743DD9"/>
    <w:rsid w:val="00751BC8"/>
    <w:rsid w:val="007719C6"/>
    <w:rsid w:val="00797297"/>
    <w:rsid w:val="0079778A"/>
    <w:rsid w:val="00807DBD"/>
    <w:rsid w:val="00827EB4"/>
    <w:rsid w:val="008558C8"/>
    <w:rsid w:val="00862E25"/>
    <w:rsid w:val="0089576F"/>
    <w:rsid w:val="008B344D"/>
    <w:rsid w:val="008B63EA"/>
    <w:rsid w:val="008F5151"/>
    <w:rsid w:val="009105A4"/>
    <w:rsid w:val="00950617"/>
    <w:rsid w:val="009F644D"/>
    <w:rsid w:val="00A43E3F"/>
    <w:rsid w:val="00AC4221"/>
    <w:rsid w:val="00AC787C"/>
    <w:rsid w:val="00AD46B4"/>
    <w:rsid w:val="00AD7E33"/>
    <w:rsid w:val="00B22EB1"/>
    <w:rsid w:val="00B23186"/>
    <w:rsid w:val="00BE2918"/>
    <w:rsid w:val="00D2158C"/>
    <w:rsid w:val="00D5178C"/>
    <w:rsid w:val="00D85A08"/>
    <w:rsid w:val="00E51775"/>
    <w:rsid w:val="00EA2C6F"/>
    <w:rsid w:val="00EA667D"/>
    <w:rsid w:val="00ED6E8E"/>
    <w:rsid w:val="00F01C05"/>
    <w:rsid w:val="00F6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C12F"/>
  <w15:chartTrackingRefBased/>
  <w15:docId w15:val="{05233766-4352-4A84-A1D5-4C49EA3C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CD"/>
  </w:style>
  <w:style w:type="paragraph" w:styleId="Heading1">
    <w:name w:val="heading 1"/>
    <w:basedOn w:val="Normal"/>
    <w:next w:val="Normal"/>
    <w:link w:val="Heading1Char"/>
    <w:uiPriority w:val="9"/>
    <w:qFormat/>
    <w:rsid w:val="003B25C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B25C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B25CD"/>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3B25CD"/>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3B25CD"/>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3B25CD"/>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3B25CD"/>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3B25C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25C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5CD"/>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3B25CD"/>
    <w:rPr>
      <w:caps/>
      <w:spacing w:val="15"/>
      <w:shd w:val="clear" w:color="auto" w:fill="DAEFD3" w:themeFill="accent1" w:themeFillTint="33"/>
    </w:rPr>
  </w:style>
  <w:style w:type="character" w:customStyle="1" w:styleId="Heading3Char">
    <w:name w:val="Heading 3 Char"/>
    <w:basedOn w:val="DefaultParagraphFont"/>
    <w:link w:val="Heading3"/>
    <w:uiPriority w:val="9"/>
    <w:rsid w:val="003B25CD"/>
    <w:rPr>
      <w:caps/>
      <w:color w:val="294E1C" w:themeColor="accent1" w:themeShade="7F"/>
      <w:spacing w:val="15"/>
    </w:rPr>
  </w:style>
  <w:style w:type="character" w:customStyle="1" w:styleId="Heading4Char">
    <w:name w:val="Heading 4 Char"/>
    <w:basedOn w:val="DefaultParagraphFont"/>
    <w:link w:val="Heading4"/>
    <w:uiPriority w:val="9"/>
    <w:rsid w:val="003B25CD"/>
    <w:rPr>
      <w:caps/>
      <w:color w:val="3E762A" w:themeColor="accent1" w:themeShade="BF"/>
      <w:spacing w:val="10"/>
    </w:rPr>
  </w:style>
  <w:style w:type="character" w:customStyle="1" w:styleId="Heading5Char">
    <w:name w:val="Heading 5 Char"/>
    <w:basedOn w:val="DefaultParagraphFont"/>
    <w:link w:val="Heading5"/>
    <w:uiPriority w:val="9"/>
    <w:semiHidden/>
    <w:rsid w:val="003B25CD"/>
    <w:rPr>
      <w:caps/>
      <w:color w:val="3E762A" w:themeColor="accent1" w:themeShade="BF"/>
      <w:spacing w:val="10"/>
    </w:rPr>
  </w:style>
  <w:style w:type="character" w:customStyle="1" w:styleId="Heading6Char">
    <w:name w:val="Heading 6 Char"/>
    <w:basedOn w:val="DefaultParagraphFont"/>
    <w:link w:val="Heading6"/>
    <w:uiPriority w:val="9"/>
    <w:semiHidden/>
    <w:rsid w:val="003B25CD"/>
    <w:rPr>
      <w:caps/>
      <w:color w:val="3E762A" w:themeColor="accent1" w:themeShade="BF"/>
      <w:spacing w:val="10"/>
    </w:rPr>
  </w:style>
  <w:style w:type="character" w:customStyle="1" w:styleId="Heading7Char">
    <w:name w:val="Heading 7 Char"/>
    <w:basedOn w:val="DefaultParagraphFont"/>
    <w:link w:val="Heading7"/>
    <w:uiPriority w:val="9"/>
    <w:semiHidden/>
    <w:rsid w:val="003B25CD"/>
    <w:rPr>
      <w:caps/>
      <w:color w:val="3E762A" w:themeColor="accent1" w:themeShade="BF"/>
      <w:spacing w:val="10"/>
    </w:rPr>
  </w:style>
  <w:style w:type="character" w:customStyle="1" w:styleId="Heading8Char">
    <w:name w:val="Heading 8 Char"/>
    <w:basedOn w:val="DefaultParagraphFont"/>
    <w:link w:val="Heading8"/>
    <w:uiPriority w:val="9"/>
    <w:semiHidden/>
    <w:rsid w:val="003B25CD"/>
    <w:rPr>
      <w:caps/>
      <w:spacing w:val="10"/>
      <w:sz w:val="18"/>
      <w:szCs w:val="18"/>
    </w:rPr>
  </w:style>
  <w:style w:type="character" w:customStyle="1" w:styleId="Heading9Char">
    <w:name w:val="Heading 9 Char"/>
    <w:basedOn w:val="DefaultParagraphFont"/>
    <w:link w:val="Heading9"/>
    <w:uiPriority w:val="9"/>
    <w:semiHidden/>
    <w:rsid w:val="003B25CD"/>
    <w:rPr>
      <w:i/>
      <w:iCs/>
      <w:caps/>
      <w:spacing w:val="10"/>
      <w:sz w:val="18"/>
      <w:szCs w:val="18"/>
    </w:rPr>
  </w:style>
  <w:style w:type="paragraph" w:styleId="Caption">
    <w:name w:val="caption"/>
    <w:basedOn w:val="Normal"/>
    <w:next w:val="Normal"/>
    <w:uiPriority w:val="35"/>
    <w:semiHidden/>
    <w:unhideWhenUsed/>
    <w:qFormat/>
    <w:rsid w:val="003B25CD"/>
    <w:rPr>
      <w:b/>
      <w:bCs/>
      <w:color w:val="3E762A" w:themeColor="accent1" w:themeShade="BF"/>
      <w:sz w:val="16"/>
      <w:szCs w:val="16"/>
    </w:rPr>
  </w:style>
  <w:style w:type="paragraph" w:styleId="Title">
    <w:name w:val="Title"/>
    <w:basedOn w:val="Normal"/>
    <w:next w:val="Normal"/>
    <w:link w:val="TitleChar"/>
    <w:uiPriority w:val="10"/>
    <w:qFormat/>
    <w:rsid w:val="003B25CD"/>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3B25CD"/>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3B25C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25CD"/>
    <w:rPr>
      <w:caps/>
      <w:color w:val="595959" w:themeColor="text1" w:themeTint="A6"/>
      <w:spacing w:val="10"/>
      <w:sz w:val="21"/>
      <w:szCs w:val="21"/>
    </w:rPr>
  </w:style>
  <w:style w:type="character" w:styleId="Strong">
    <w:name w:val="Strong"/>
    <w:uiPriority w:val="22"/>
    <w:qFormat/>
    <w:rsid w:val="003B25CD"/>
    <w:rPr>
      <w:b/>
      <w:bCs/>
    </w:rPr>
  </w:style>
  <w:style w:type="character" w:styleId="Emphasis">
    <w:name w:val="Emphasis"/>
    <w:uiPriority w:val="20"/>
    <w:qFormat/>
    <w:rsid w:val="003B25CD"/>
    <w:rPr>
      <w:caps/>
      <w:color w:val="294E1C" w:themeColor="accent1" w:themeShade="7F"/>
      <w:spacing w:val="5"/>
    </w:rPr>
  </w:style>
  <w:style w:type="paragraph" w:styleId="NoSpacing">
    <w:name w:val="No Spacing"/>
    <w:uiPriority w:val="1"/>
    <w:qFormat/>
    <w:rsid w:val="003B25CD"/>
    <w:pPr>
      <w:spacing w:after="0" w:line="240" w:lineRule="auto"/>
    </w:pPr>
  </w:style>
  <w:style w:type="paragraph" w:styleId="Quote">
    <w:name w:val="Quote"/>
    <w:basedOn w:val="Normal"/>
    <w:next w:val="Normal"/>
    <w:link w:val="QuoteChar"/>
    <w:uiPriority w:val="29"/>
    <w:qFormat/>
    <w:rsid w:val="003B25CD"/>
    <w:rPr>
      <w:i/>
      <w:iCs/>
      <w:sz w:val="24"/>
      <w:szCs w:val="24"/>
    </w:rPr>
  </w:style>
  <w:style w:type="character" w:customStyle="1" w:styleId="QuoteChar">
    <w:name w:val="Quote Char"/>
    <w:basedOn w:val="DefaultParagraphFont"/>
    <w:link w:val="Quote"/>
    <w:uiPriority w:val="29"/>
    <w:rsid w:val="003B25CD"/>
    <w:rPr>
      <w:i/>
      <w:iCs/>
      <w:sz w:val="24"/>
      <w:szCs w:val="24"/>
    </w:rPr>
  </w:style>
  <w:style w:type="paragraph" w:styleId="IntenseQuote">
    <w:name w:val="Intense Quote"/>
    <w:basedOn w:val="Normal"/>
    <w:next w:val="Normal"/>
    <w:link w:val="IntenseQuoteChar"/>
    <w:uiPriority w:val="30"/>
    <w:qFormat/>
    <w:rsid w:val="003B25CD"/>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3B25CD"/>
    <w:rPr>
      <w:color w:val="549E39" w:themeColor="accent1"/>
      <w:sz w:val="24"/>
      <w:szCs w:val="24"/>
    </w:rPr>
  </w:style>
  <w:style w:type="character" w:styleId="SubtleEmphasis">
    <w:name w:val="Subtle Emphasis"/>
    <w:uiPriority w:val="19"/>
    <w:qFormat/>
    <w:rsid w:val="003B25CD"/>
    <w:rPr>
      <w:i/>
      <w:iCs/>
      <w:color w:val="294E1C" w:themeColor="accent1" w:themeShade="7F"/>
    </w:rPr>
  </w:style>
  <w:style w:type="character" w:styleId="IntenseEmphasis">
    <w:name w:val="Intense Emphasis"/>
    <w:uiPriority w:val="21"/>
    <w:qFormat/>
    <w:rsid w:val="003B25CD"/>
    <w:rPr>
      <w:b/>
      <w:bCs/>
      <w:caps/>
      <w:color w:val="294E1C" w:themeColor="accent1" w:themeShade="7F"/>
      <w:spacing w:val="10"/>
    </w:rPr>
  </w:style>
  <w:style w:type="character" w:styleId="SubtleReference">
    <w:name w:val="Subtle Reference"/>
    <w:uiPriority w:val="31"/>
    <w:qFormat/>
    <w:rsid w:val="003B25CD"/>
    <w:rPr>
      <w:b/>
      <w:bCs/>
      <w:color w:val="549E39" w:themeColor="accent1"/>
    </w:rPr>
  </w:style>
  <w:style w:type="character" w:styleId="IntenseReference">
    <w:name w:val="Intense Reference"/>
    <w:uiPriority w:val="32"/>
    <w:qFormat/>
    <w:rsid w:val="003B25CD"/>
    <w:rPr>
      <w:b/>
      <w:bCs/>
      <w:i/>
      <w:iCs/>
      <w:caps/>
      <w:color w:val="549E39" w:themeColor="accent1"/>
    </w:rPr>
  </w:style>
  <w:style w:type="character" w:styleId="BookTitle">
    <w:name w:val="Book Title"/>
    <w:uiPriority w:val="33"/>
    <w:qFormat/>
    <w:rsid w:val="003B25CD"/>
    <w:rPr>
      <w:b/>
      <w:bCs/>
      <w:i/>
      <w:iCs/>
      <w:spacing w:val="0"/>
    </w:rPr>
  </w:style>
  <w:style w:type="paragraph" w:styleId="TOCHeading">
    <w:name w:val="TOC Heading"/>
    <w:basedOn w:val="Heading1"/>
    <w:next w:val="Normal"/>
    <w:uiPriority w:val="39"/>
    <w:semiHidden/>
    <w:unhideWhenUsed/>
    <w:qFormat/>
    <w:rsid w:val="003B25CD"/>
    <w:pPr>
      <w:outlineLvl w:val="9"/>
    </w:pPr>
  </w:style>
  <w:style w:type="paragraph" w:styleId="ListParagraph">
    <w:name w:val="List Paragraph"/>
    <w:basedOn w:val="Normal"/>
    <w:uiPriority w:val="34"/>
    <w:qFormat/>
    <w:rsid w:val="00EA2C6F"/>
    <w:pPr>
      <w:ind w:left="720"/>
      <w:contextualSpacing/>
    </w:pPr>
  </w:style>
  <w:style w:type="character" w:styleId="CommentReference">
    <w:name w:val="annotation reference"/>
    <w:basedOn w:val="DefaultParagraphFont"/>
    <w:uiPriority w:val="99"/>
    <w:semiHidden/>
    <w:unhideWhenUsed/>
    <w:rsid w:val="008558C8"/>
    <w:rPr>
      <w:sz w:val="16"/>
      <w:szCs w:val="16"/>
    </w:rPr>
  </w:style>
  <w:style w:type="paragraph" w:styleId="CommentText">
    <w:name w:val="annotation text"/>
    <w:basedOn w:val="Normal"/>
    <w:link w:val="CommentTextChar"/>
    <w:uiPriority w:val="99"/>
    <w:semiHidden/>
    <w:unhideWhenUsed/>
    <w:rsid w:val="008558C8"/>
    <w:pPr>
      <w:spacing w:line="240" w:lineRule="auto"/>
    </w:pPr>
  </w:style>
  <w:style w:type="character" w:customStyle="1" w:styleId="CommentTextChar">
    <w:name w:val="Comment Text Char"/>
    <w:basedOn w:val="DefaultParagraphFont"/>
    <w:link w:val="CommentText"/>
    <w:uiPriority w:val="99"/>
    <w:semiHidden/>
    <w:rsid w:val="008558C8"/>
  </w:style>
  <w:style w:type="paragraph" w:styleId="CommentSubject">
    <w:name w:val="annotation subject"/>
    <w:basedOn w:val="CommentText"/>
    <w:next w:val="CommentText"/>
    <w:link w:val="CommentSubjectChar"/>
    <w:uiPriority w:val="99"/>
    <w:semiHidden/>
    <w:unhideWhenUsed/>
    <w:rsid w:val="008558C8"/>
    <w:rPr>
      <w:b/>
      <w:bCs/>
    </w:rPr>
  </w:style>
  <w:style w:type="character" w:customStyle="1" w:styleId="CommentSubjectChar">
    <w:name w:val="Comment Subject Char"/>
    <w:basedOn w:val="CommentTextChar"/>
    <w:link w:val="CommentSubject"/>
    <w:uiPriority w:val="99"/>
    <w:semiHidden/>
    <w:rsid w:val="008558C8"/>
    <w:rPr>
      <w:b/>
      <w:bCs/>
    </w:rPr>
  </w:style>
  <w:style w:type="paragraph" w:styleId="BalloonText">
    <w:name w:val="Balloon Text"/>
    <w:basedOn w:val="Normal"/>
    <w:link w:val="BalloonTextChar"/>
    <w:uiPriority w:val="99"/>
    <w:semiHidden/>
    <w:unhideWhenUsed/>
    <w:rsid w:val="008558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0D35-B2D9-431C-821D-C7112E8E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Thompson</dc:creator>
  <cp:keywords/>
  <dc:description/>
  <cp:lastModifiedBy>Rebecca Thompson</cp:lastModifiedBy>
  <cp:revision>6</cp:revision>
  <dcterms:created xsi:type="dcterms:W3CDTF">2019-07-03T19:38:00Z</dcterms:created>
  <dcterms:modified xsi:type="dcterms:W3CDTF">2019-09-18T18:14:00Z</dcterms:modified>
</cp:coreProperties>
</file>